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ED" w:rsidRDefault="00A37BED" w:rsidP="00A64AAE">
      <w:pPr>
        <w:pStyle w:val="07BODY-txt-cuan"/>
        <w:spacing w:line="240" w:lineRule="auto"/>
        <w:ind w:left="-142" w:right="-1"/>
        <w:rPr>
          <w:rFonts w:ascii="Times New Roman" w:hAnsi="Times New Roman" w:cs="Times New Roman"/>
          <w:b/>
          <w:bCs/>
          <w:i w:val="0"/>
          <w:iCs w:val="0"/>
          <w:color w:val="auto"/>
          <w:sz w:val="28"/>
          <w:szCs w:val="28"/>
        </w:rPr>
      </w:pPr>
      <w:r>
        <w:rPr>
          <w:rFonts w:ascii="Times New Roman" w:hAnsi="Times New Roman" w:cs="Times New Roman"/>
          <w:b/>
          <w:bCs/>
          <w:i w:val="0"/>
          <w:iCs w:val="0"/>
          <w:noProof/>
          <w:color w:val="auto"/>
          <w:sz w:val="28"/>
          <w:szCs w:val="28"/>
        </w:rPr>
        <w:drawing>
          <wp:inline distT="0" distB="0" distL="0" distR="0">
            <wp:extent cx="6390640" cy="8747830"/>
            <wp:effectExtent l="0" t="0" r="0" b="0"/>
            <wp:docPr id="1" name="Рисунок 1" descr="C:\Users\Секретарь\Desktop\2018_04_06\Доверенность 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2018_04_06\Доверенность 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8747830"/>
                    </a:xfrm>
                    <a:prstGeom prst="rect">
                      <a:avLst/>
                    </a:prstGeom>
                    <a:noFill/>
                    <a:ln>
                      <a:noFill/>
                    </a:ln>
                  </pic:spPr>
                </pic:pic>
              </a:graphicData>
            </a:graphic>
          </wp:inline>
        </w:drawing>
      </w:r>
    </w:p>
    <w:p w:rsidR="00A37BED" w:rsidRDefault="00A37BED">
      <w:pPr>
        <w:rPr>
          <w:rFonts w:ascii="Times New Roman" w:eastAsia="Calibri" w:hAnsi="Times New Roman" w:cs="Times New Roman"/>
          <w:b/>
          <w:bCs/>
          <w:sz w:val="28"/>
          <w:szCs w:val="28"/>
        </w:rPr>
      </w:pPr>
      <w:r>
        <w:rPr>
          <w:rFonts w:ascii="Times New Roman" w:hAnsi="Times New Roman" w:cs="Times New Roman"/>
          <w:b/>
          <w:bCs/>
          <w:i/>
          <w:iCs/>
          <w:sz w:val="28"/>
          <w:szCs w:val="28"/>
        </w:rPr>
        <w:br w:type="page"/>
      </w:r>
    </w:p>
    <w:p w:rsidR="00C55596" w:rsidRDefault="00CB5CAE" w:rsidP="00D07B47">
      <w:pPr>
        <w:spacing w:after="0"/>
        <w:jc w:val="both"/>
        <w:rPr>
          <w:rFonts w:ascii="Times New Roman" w:hAnsi="Times New Roman" w:cs="Times New Roman"/>
          <w:sz w:val="28"/>
          <w:szCs w:val="28"/>
        </w:rPr>
      </w:pPr>
      <w:bookmarkStart w:id="0" w:name="_GoBack"/>
      <w:bookmarkEnd w:id="0"/>
      <w:r w:rsidRPr="00866012">
        <w:rPr>
          <w:rFonts w:ascii="Times New Roman" w:hAnsi="Times New Roman" w:cs="Times New Roman"/>
          <w:sz w:val="28"/>
          <w:szCs w:val="28"/>
        </w:rPr>
        <w:lastRenderedPageBreak/>
        <w:t>эпидемиологических требований к условиям и организации обучения в общеобразовательных учреждениях".</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1.2.Освоение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1.3.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r w:rsidR="00565B8E">
        <w:rPr>
          <w:rFonts w:ascii="Times New Roman" w:hAnsi="Times New Roman" w:cs="Times New Roman"/>
          <w:sz w:val="28"/>
          <w:szCs w:val="28"/>
        </w:rPr>
        <w:t xml:space="preserve"> </w:t>
      </w:r>
      <w:r w:rsidRPr="00866012">
        <w:rPr>
          <w:rFonts w:ascii="Times New Roman" w:hAnsi="Times New Roman" w:cs="Times New Roman"/>
          <w:sz w:val="28"/>
          <w:szCs w:val="28"/>
        </w:rPr>
        <w:t>федеральным компонентом государственного стандарта общего образовани</w:t>
      </w:r>
      <w:proofErr w:type="gramStart"/>
      <w:r w:rsidRPr="00866012">
        <w:rPr>
          <w:rFonts w:ascii="Times New Roman" w:hAnsi="Times New Roman" w:cs="Times New Roman"/>
          <w:sz w:val="28"/>
          <w:szCs w:val="28"/>
        </w:rPr>
        <w:t>я(</w:t>
      </w:r>
      <w:proofErr w:type="gramEnd"/>
      <w:r w:rsidRPr="00866012">
        <w:rPr>
          <w:rFonts w:ascii="Times New Roman" w:hAnsi="Times New Roman" w:cs="Times New Roman"/>
          <w:sz w:val="28"/>
          <w:szCs w:val="28"/>
        </w:rPr>
        <w:t>далее-ГОС-2004).</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1.4.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A64AA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1.5. Промежут</w:t>
      </w:r>
      <w:r w:rsidR="00565B8E">
        <w:rPr>
          <w:rFonts w:ascii="Times New Roman" w:hAnsi="Times New Roman" w:cs="Times New Roman"/>
          <w:sz w:val="28"/>
          <w:szCs w:val="28"/>
        </w:rPr>
        <w:t>очная аттестация в МБОУ-СОШ № 1</w:t>
      </w:r>
      <w:r w:rsidRPr="00866012">
        <w:rPr>
          <w:rFonts w:ascii="Times New Roman" w:hAnsi="Times New Roman" w:cs="Times New Roman"/>
          <w:sz w:val="28"/>
          <w:szCs w:val="28"/>
        </w:rPr>
        <w:t xml:space="preserve">подразделяется </w:t>
      </w:r>
      <w:proofErr w:type="gramStart"/>
      <w:r w:rsidRPr="00866012">
        <w:rPr>
          <w:rFonts w:ascii="Times New Roman" w:hAnsi="Times New Roman" w:cs="Times New Roman"/>
          <w:sz w:val="28"/>
          <w:szCs w:val="28"/>
        </w:rPr>
        <w:t>на</w:t>
      </w:r>
      <w:proofErr w:type="gramEnd"/>
      <w:r w:rsidRPr="00866012">
        <w:rPr>
          <w:rFonts w:ascii="Times New Roman" w:hAnsi="Times New Roman" w:cs="Times New Roman"/>
          <w:sz w:val="28"/>
          <w:szCs w:val="28"/>
        </w:rPr>
        <w:t>:</w:t>
      </w:r>
    </w:p>
    <w:p w:rsidR="00A64AA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A64AAE">
        <w:rPr>
          <w:rFonts w:ascii="Times New Roman" w:hAnsi="Times New Roman" w:cs="Times New Roman"/>
          <w:sz w:val="28"/>
          <w:szCs w:val="28"/>
        </w:rPr>
        <w:t xml:space="preserve">- </w:t>
      </w:r>
      <w:r w:rsidRPr="00A64AAE">
        <w:rPr>
          <w:rFonts w:ascii="Times New Roman" w:hAnsi="Times New Roman" w:cs="Times New Roman"/>
          <w:sz w:val="28"/>
          <w:szCs w:val="28"/>
          <w:u w:val="single"/>
        </w:rPr>
        <w:t>годовую аттестацию</w:t>
      </w:r>
      <w:r w:rsidRPr="00866012">
        <w:rPr>
          <w:rFonts w:ascii="Times New Roman" w:hAnsi="Times New Roman" w:cs="Times New Roman"/>
          <w:sz w:val="28"/>
          <w:szCs w:val="28"/>
        </w:rPr>
        <w:t xml:space="preserve"> – оценку </w:t>
      </w:r>
      <w:proofErr w:type="gramStart"/>
      <w:r w:rsidRPr="00866012">
        <w:rPr>
          <w:rFonts w:ascii="Times New Roman" w:hAnsi="Times New Roman" w:cs="Times New Roman"/>
          <w:sz w:val="28"/>
          <w:szCs w:val="28"/>
        </w:rPr>
        <w:t>качества усвоения обучающихся всего объёма содержания учебного предмета</w:t>
      </w:r>
      <w:proofErr w:type="gramEnd"/>
      <w:r w:rsidRPr="00866012">
        <w:rPr>
          <w:rFonts w:ascii="Times New Roman" w:hAnsi="Times New Roman" w:cs="Times New Roman"/>
          <w:sz w:val="28"/>
          <w:szCs w:val="28"/>
        </w:rPr>
        <w:t xml:space="preserve"> за учебный год;</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A64AAE">
        <w:rPr>
          <w:rFonts w:ascii="Times New Roman" w:hAnsi="Times New Roman" w:cs="Times New Roman"/>
          <w:sz w:val="28"/>
          <w:szCs w:val="28"/>
        </w:rPr>
        <w:t xml:space="preserve">- </w:t>
      </w:r>
      <w:r w:rsidRPr="00A64AAE">
        <w:rPr>
          <w:rFonts w:ascii="Times New Roman" w:hAnsi="Times New Roman" w:cs="Times New Roman"/>
          <w:sz w:val="28"/>
          <w:szCs w:val="28"/>
          <w:u w:val="single"/>
        </w:rPr>
        <w:t>четвертную и полугодовую аттестацию</w:t>
      </w:r>
      <w:r w:rsidRPr="00866012">
        <w:rPr>
          <w:rFonts w:ascii="Times New Roman" w:hAnsi="Times New Roman" w:cs="Times New Roman"/>
          <w:sz w:val="28"/>
          <w:szCs w:val="28"/>
        </w:rPr>
        <w:t xml:space="preserve"> – оценка качества усвоения </w:t>
      </w:r>
      <w:proofErr w:type="gramStart"/>
      <w:r w:rsidRPr="00866012">
        <w:rPr>
          <w:rFonts w:ascii="Times New Roman" w:hAnsi="Times New Roman" w:cs="Times New Roman"/>
          <w:sz w:val="28"/>
          <w:szCs w:val="28"/>
        </w:rPr>
        <w:t>обучающимися</w:t>
      </w:r>
      <w:proofErr w:type="gramEnd"/>
      <w:r w:rsidRPr="00866012">
        <w:rPr>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Сроки проведения промежуточной аттестации определяется образовательной программой. </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1.6.Годовая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 </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1.7.Форму аттестационных испытаний на годовой промежуточной аттестации определяет п</w:t>
      </w:r>
      <w:r w:rsidR="00565B8E">
        <w:rPr>
          <w:rFonts w:ascii="Times New Roman" w:hAnsi="Times New Roman" w:cs="Times New Roman"/>
          <w:sz w:val="28"/>
          <w:szCs w:val="28"/>
        </w:rPr>
        <w:t>едагогический совет МБОУ-СОШ № 1</w:t>
      </w:r>
      <w:r w:rsidR="008C7955">
        <w:rPr>
          <w:rFonts w:ascii="Times New Roman" w:hAnsi="Times New Roman" w:cs="Times New Roman"/>
          <w:sz w:val="28"/>
          <w:szCs w:val="28"/>
        </w:rPr>
        <w:t>.</w:t>
      </w:r>
    </w:p>
    <w:p w:rsidR="00565B8E" w:rsidRPr="00A64AAE" w:rsidRDefault="00CB5CAE" w:rsidP="00D07B47">
      <w:pPr>
        <w:spacing w:after="0"/>
        <w:jc w:val="both"/>
        <w:rPr>
          <w:rFonts w:ascii="Times New Roman" w:hAnsi="Times New Roman" w:cs="Times New Roman"/>
          <w:b/>
          <w:sz w:val="28"/>
          <w:szCs w:val="28"/>
        </w:rPr>
      </w:pPr>
      <w:r w:rsidRPr="00A64AAE">
        <w:rPr>
          <w:rFonts w:ascii="Times New Roman" w:hAnsi="Times New Roman" w:cs="Times New Roman"/>
          <w:b/>
          <w:sz w:val="28"/>
          <w:szCs w:val="28"/>
        </w:rPr>
        <w:t xml:space="preserve"> 2.Текущий контроль успеваемости</w:t>
      </w:r>
      <w:proofErr w:type="gramStart"/>
      <w:r w:rsidRPr="00A64AAE">
        <w:rPr>
          <w:rFonts w:ascii="Times New Roman" w:hAnsi="Times New Roman" w:cs="Times New Roman"/>
          <w:b/>
          <w:sz w:val="28"/>
          <w:szCs w:val="28"/>
        </w:rPr>
        <w:t xml:space="preserve"> </w:t>
      </w:r>
      <w:r w:rsidR="00565B8E" w:rsidRPr="00A64AAE">
        <w:rPr>
          <w:rFonts w:ascii="Times New Roman" w:hAnsi="Times New Roman" w:cs="Times New Roman"/>
          <w:b/>
          <w:sz w:val="28"/>
          <w:szCs w:val="28"/>
        </w:rPr>
        <w:t>.</w:t>
      </w:r>
      <w:proofErr w:type="gramEnd"/>
    </w:p>
    <w:p w:rsidR="00565B8E" w:rsidRDefault="00CB5CAE" w:rsidP="00D07B47">
      <w:pPr>
        <w:spacing w:after="0"/>
        <w:jc w:val="both"/>
        <w:rPr>
          <w:rFonts w:ascii="Times New Roman" w:hAnsi="Times New Roman" w:cs="Times New Roman"/>
          <w:sz w:val="28"/>
          <w:szCs w:val="28"/>
        </w:rPr>
      </w:pPr>
      <w:proofErr w:type="gramStart"/>
      <w:r w:rsidRPr="00866012">
        <w:rPr>
          <w:rFonts w:ascii="Times New Roman" w:hAnsi="Times New Roman" w:cs="Times New Roman"/>
          <w:sz w:val="28"/>
          <w:szCs w:val="28"/>
        </w:rP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w:t>
      </w:r>
      <w:proofErr w:type="gramEnd"/>
      <w:r w:rsidRPr="00866012">
        <w:rPr>
          <w:rFonts w:ascii="Times New Roman" w:hAnsi="Times New Roman" w:cs="Times New Roman"/>
          <w:sz w:val="28"/>
          <w:szCs w:val="28"/>
        </w:rPr>
        <w:t xml:space="preserve"> Под текущим контролем понимаются различные виды проверочных работ как письменных, так и устных, </w:t>
      </w:r>
      <w:r w:rsidRPr="00866012">
        <w:rPr>
          <w:rFonts w:ascii="Times New Roman" w:hAnsi="Times New Roman" w:cs="Times New Roman"/>
          <w:sz w:val="28"/>
          <w:szCs w:val="28"/>
        </w:rPr>
        <w:lastRenderedPageBreak/>
        <w:t>которые проводятся непосредственно в учебное время и имеют целью оценить ход и качество работы обучающегося по освоению учебного материала.</w:t>
      </w:r>
    </w:p>
    <w:p w:rsidR="00565B8E" w:rsidRDefault="00CB5CAE" w:rsidP="00D07B47">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2.1.Текущий контроль успеваемости проводится в целях:</w:t>
      </w:r>
    </w:p>
    <w:p w:rsidR="00565B8E" w:rsidRDefault="00565B8E" w:rsidP="00D07B47">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постоянного мониторинга учебных достижений обучающихся по предметам учебного плана в течение учебного года, в соответствии с требованиями соответствующего федерального государственного образовательного стандарта общего образования; </w:t>
      </w:r>
    </w:p>
    <w:p w:rsidR="00565B8E" w:rsidRDefault="00565B8E" w:rsidP="00D07B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5CAE" w:rsidRPr="00866012">
        <w:rPr>
          <w:rFonts w:ascii="Times New Roman" w:hAnsi="Times New Roman" w:cs="Times New Roman"/>
          <w:sz w:val="28"/>
          <w:szCs w:val="28"/>
        </w:rPr>
        <w:t xml:space="preserve">определения уровня </w:t>
      </w:r>
      <w:proofErr w:type="spellStart"/>
      <w:r w:rsidR="00CB5CAE" w:rsidRPr="00866012">
        <w:rPr>
          <w:rFonts w:ascii="Times New Roman" w:hAnsi="Times New Roman" w:cs="Times New Roman"/>
          <w:sz w:val="28"/>
          <w:szCs w:val="28"/>
        </w:rPr>
        <w:t>сформированности</w:t>
      </w:r>
      <w:proofErr w:type="spellEnd"/>
      <w:r w:rsidR="00CB5CAE" w:rsidRPr="00866012">
        <w:rPr>
          <w:rFonts w:ascii="Times New Roman" w:hAnsi="Times New Roman" w:cs="Times New Roman"/>
          <w:sz w:val="28"/>
          <w:szCs w:val="28"/>
        </w:rPr>
        <w:t xml:space="preserve"> личностных,</w:t>
      </w:r>
      <w:r w:rsidR="008C7955">
        <w:rPr>
          <w:rFonts w:ascii="Times New Roman" w:hAnsi="Times New Roman" w:cs="Times New Roman"/>
          <w:sz w:val="28"/>
          <w:szCs w:val="28"/>
        </w:rPr>
        <w:t xml:space="preserve"> </w:t>
      </w:r>
      <w:r w:rsidR="00CB5CAE" w:rsidRPr="00866012">
        <w:rPr>
          <w:rFonts w:ascii="Times New Roman" w:hAnsi="Times New Roman" w:cs="Times New Roman"/>
          <w:sz w:val="28"/>
          <w:szCs w:val="28"/>
        </w:rPr>
        <w:t xml:space="preserve"> </w:t>
      </w:r>
      <w:proofErr w:type="spellStart"/>
      <w:r w:rsidR="00CB5CAE" w:rsidRPr="00866012">
        <w:rPr>
          <w:rFonts w:ascii="Times New Roman" w:hAnsi="Times New Roman" w:cs="Times New Roman"/>
          <w:sz w:val="28"/>
          <w:szCs w:val="28"/>
        </w:rPr>
        <w:t>метапредметных</w:t>
      </w:r>
      <w:proofErr w:type="spellEnd"/>
      <w:r w:rsidR="00CB5CAE" w:rsidRPr="00866012">
        <w:rPr>
          <w:rFonts w:ascii="Times New Roman" w:hAnsi="Times New Roman" w:cs="Times New Roman"/>
          <w:sz w:val="28"/>
          <w:szCs w:val="28"/>
        </w:rPr>
        <w:t xml:space="preserve">, предметных результатов; определения направлений индивидуальной работы с </w:t>
      </w:r>
      <w:proofErr w:type="gramStart"/>
      <w:r w:rsidR="00CB5CAE" w:rsidRPr="00866012">
        <w:rPr>
          <w:rFonts w:ascii="Times New Roman" w:hAnsi="Times New Roman" w:cs="Times New Roman"/>
          <w:sz w:val="28"/>
          <w:szCs w:val="28"/>
        </w:rPr>
        <w:t>обучающимися</w:t>
      </w:r>
      <w:proofErr w:type="gramEnd"/>
      <w:r w:rsidR="00CB5CAE" w:rsidRPr="00866012">
        <w:rPr>
          <w:rFonts w:ascii="Times New Roman" w:hAnsi="Times New Roman" w:cs="Times New Roman"/>
          <w:sz w:val="28"/>
          <w:szCs w:val="28"/>
        </w:rPr>
        <w:t xml:space="preserve">; оценки индивидуальных образовательных достижений обучающихся и динамики их роста в течение учебного года;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выявления индивидуально значимых и иных факторов (обстоятельств), способствующих или препятствующих достижению </w:t>
      </w:r>
      <w:proofErr w:type="gramStart"/>
      <w:r w:rsidR="00CB5CAE" w:rsidRPr="00866012">
        <w:rPr>
          <w:rFonts w:ascii="Times New Roman" w:hAnsi="Times New Roman" w:cs="Times New Roman"/>
          <w:sz w:val="28"/>
          <w:szCs w:val="28"/>
        </w:rPr>
        <w:t>обучающимися</w:t>
      </w:r>
      <w:proofErr w:type="gramEnd"/>
      <w:r w:rsidR="00CB5CAE" w:rsidRPr="00866012">
        <w:rPr>
          <w:rFonts w:ascii="Times New Roman" w:hAnsi="Times New Roman" w:cs="Times New Roman"/>
          <w:sz w:val="28"/>
          <w:szCs w:val="28"/>
        </w:rPr>
        <w:t xml:space="preserve"> планируемых образовательных результатов освоения соответствующей основной общеобразовательной программы;</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изучения и оценки эффективности методов, форм и средств обучения, используемых в образовательном процессе; </w:t>
      </w:r>
    </w:p>
    <w:p w:rsidR="008C7955"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принятия организационно-педагогических и иных решений по совершенствованию образовательного процесса в учреждении. </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2.2.Результаты текущего контроля успеваемости обучающихся отражаются в классном (электронном) журнале в соответствии с системой контроля, а также по итогам учебных четверте</w:t>
      </w:r>
      <w:proofErr w:type="gramStart"/>
      <w:r w:rsidRPr="00866012">
        <w:rPr>
          <w:rFonts w:ascii="Times New Roman" w:hAnsi="Times New Roman" w:cs="Times New Roman"/>
          <w:sz w:val="28"/>
          <w:szCs w:val="28"/>
        </w:rPr>
        <w:t>й(</w:t>
      </w:r>
      <w:proofErr w:type="gramEnd"/>
      <w:r w:rsidRPr="00866012">
        <w:rPr>
          <w:rFonts w:ascii="Times New Roman" w:hAnsi="Times New Roman" w:cs="Times New Roman"/>
          <w:sz w:val="28"/>
          <w:szCs w:val="28"/>
        </w:rPr>
        <w:t>полугодий).</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2.3.Формы текущего контроля. </w:t>
      </w:r>
    </w:p>
    <w:p w:rsidR="008C7955"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Формами текущего контроля могут быть: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тестирование;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устный опрос;</w:t>
      </w:r>
    </w:p>
    <w:p w:rsidR="00565B8E" w:rsidRDefault="00565B8E" w:rsidP="0029727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CB5CAE" w:rsidRPr="00866012">
        <w:rPr>
          <w:rFonts w:ascii="Times New Roman" w:hAnsi="Times New Roman" w:cs="Times New Roman"/>
          <w:sz w:val="28"/>
          <w:szCs w:val="28"/>
        </w:rPr>
        <w:t xml:space="preserve"> письменные работы (диктант, изложение, сочинение, контрольные, проверочные, самостоятельные и практические работы), </w:t>
      </w:r>
      <w:proofErr w:type="spellStart"/>
      <w:r w:rsidR="00CB5CAE" w:rsidRPr="00866012">
        <w:rPr>
          <w:rFonts w:ascii="Times New Roman" w:hAnsi="Times New Roman" w:cs="Times New Roman"/>
          <w:sz w:val="28"/>
          <w:szCs w:val="28"/>
        </w:rPr>
        <w:t>метапредметные</w:t>
      </w:r>
      <w:proofErr w:type="spellEnd"/>
      <w:r w:rsidR="00CB5CAE" w:rsidRPr="00866012">
        <w:rPr>
          <w:rFonts w:ascii="Times New Roman" w:hAnsi="Times New Roman" w:cs="Times New Roman"/>
          <w:sz w:val="28"/>
          <w:szCs w:val="28"/>
        </w:rPr>
        <w:t xml:space="preserve"> диагностические работы;</w:t>
      </w:r>
      <w:proofErr w:type="gramEnd"/>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защита проектов, рефератов или творческих работ;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 xml:space="preserve">-семинары;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практикумы; </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собеседование и т.д</w:t>
      </w:r>
      <w:proofErr w:type="gramStart"/>
      <w:r w:rsidR="00CB5CAE" w:rsidRPr="00866012">
        <w:rPr>
          <w:rFonts w:ascii="Times New Roman" w:hAnsi="Times New Roman" w:cs="Times New Roman"/>
          <w:sz w:val="28"/>
          <w:szCs w:val="28"/>
        </w:rPr>
        <w:t xml:space="preserve">.. </w:t>
      </w:r>
      <w:proofErr w:type="gramEnd"/>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2.4.Критериями контроля являются требования к планируемым результатам образовательного стандарта, целевые установки по курсу, разделу, теме, уроку. </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2.5.Объектами контроля являются знания, умения, навыки, универсальные учебные действия.</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lastRenderedPageBreak/>
        <w:t xml:space="preserve"> 2.6.Для оценки достижения планируемых результатов используются различные методы и формы, взаимно дополняющие друг друга:</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стартовые диагностические</w:t>
      </w:r>
      <w:r>
        <w:rPr>
          <w:rFonts w:ascii="Times New Roman" w:hAnsi="Times New Roman" w:cs="Times New Roman"/>
          <w:sz w:val="28"/>
          <w:szCs w:val="28"/>
        </w:rPr>
        <w:t xml:space="preserve"> работы на начало учебного года;</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интегрированные (комплексные) контрольные работы</w:t>
      </w:r>
      <w:r>
        <w:rPr>
          <w:rFonts w:ascii="Times New Roman" w:hAnsi="Times New Roman" w:cs="Times New Roman"/>
          <w:sz w:val="28"/>
          <w:szCs w:val="28"/>
        </w:rPr>
        <w:t>,</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тематические проверочные (контрольные) работы</w:t>
      </w:r>
      <w:r>
        <w:rPr>
          <w:rFonts w:ascii="Times New Roman" w:hAnsi="Times New Roman" w:cs="Times New Roman"/>
          <w:sz w:val="28"/>
          <w:szCs w:val="28"/>
        </w:rPr>
        <w:t>;</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проекты</w:t>
      </w:r>
      <w:proofErr w:type="gramStart"/>
      <w:r w:rsidR="00CB5CAE" w:rsidRPr="0086601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практические работы</w:t>
      </w:r>
      <w:r>
        <w:rPr>
          <w:rFonts w:ascii="Times New Roman" w:hAnsi="Times New Roman" w:cs="Times New Roman"/>
          <w:sz w:val="28"/>
          <w:szCs w:val="28"/>
        </w:rPr>
        <w:t>;</w:t>
      </w:r>
    </w:p>
    <w:p w:rsidR="00565B8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8C7955">
        <w:rPr>
          <w:rFonts w:ascii="Times New Roman" w:hAnsi="Times New Roman" w:cs="Times New Roman"/>
          <w:sz w:val="28"/>
          <w:szCs w:val="28"/>
        </w:rPr>
        <w:t>-</w:t>
      </w:r>
      <w:r w:rsidRPr="00866012">
        <w:rPr>
          <w:rFonts w:ascii="Times New Roman" w:hAnsi="Times New Roman" w:cs="Times New Roman"/>
          <w:sz w:val="28"/>
          <w:szCs w:val="28"/>
        </w:rPr>
        <w:t>творческие работы</w:t>
      </w:r>
      <w:r w:rsidR="00565B8E">
        <w:rPr>
          <w:rFonts w:ascii="Times New Roman" w:hAnsi="Times New Roman" w:cs="Times New Roman"/>
          <w:sz w:val="28"/>
          <w:szCs w:val="28"/>
        </w:rPr>
        <w:t>;</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диагностические задания</w:t>
      </w:r>
      <w:r>
        <w:rPr>
          <w:rFonts w:ascii="Times New Roman" w:hAnsi="Times New Roman" w:cs="Times New Roman"/>
          <w:sz w:val="28"/>
          <w:szCs w:val="28"/>
        </w:rPr>
        <w:t>;</w:t>
      </w:r>
    </w:p>
    <w:p w:rsidR="00565B8E" w:rsidRDefault="00565B8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самоанализ и самооценка</w:t>
      </w:r>
      <w:r>
        <w:rPr>
          <w:rFonts w:ascii="Times New Roman" w:hAnsi="Times New Roman" w:cs="Times New Roman"/>
          <w:sz w:val="28"/>
          <w:szCs w:val="28"/>
        </w:rPr>
        <w:t>.</w:t>
      </w:r>
    </w:p>
    <w:p w:rsidR="00565B8E" w:rsidRDefault="00CB5CAE" w:rsidP="0029727C">
      <w:pPr>
        <w:spacing w:after="0"/>
        <w:jc w:val="both"/>
        <w:rPr>
          <w:rFonts w:ascii="Times New Roman" w:hAnsi="Times New Roman" w:cs="Times New Roman"/>
          <w:sz w:val="28"/>
          <w:szCs w:val="28"/>
        </w:rPr>
      </w:pPr>
      <w:r w:rsidRPr="00A64AAE">
        <w:rPr>
          <w:rFonts w:ascii="Times New Roman" w:hAnsi="Times New Roman" w:cs="Times New Roman"/>
          <w:sz w:val="28"/>
          <w:szCs w:val="28"/>
          <w:u w:val="single"/>
        </w:rPr>
        <w:t xml:space="preserve"> Стартовая работа</w:t>
      </w:r>
      <w:r w:rsidRPr="00866012">
        <w:rPr>
          <w:rFonts w:ascii="Times New Roman" w:hAnsi="Times New Roman" w:cs="Times New Roman"/>
          <w:sz w:val="28"/>
          <w:szCs w:val="28"/>
        </w:rPr>
        <w:t xml:space="preserve">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и не учитываются при выставлении оценки за четверть. </w:t>
      </w:r>
    </w:p>
    <w:p w:rsidR="00565B8E" w:rsidRDefault="00CB5CAE" w:rsidP="0029727C">
      <w:pPr>
        <w:spacing w:after="0"/>
        <w:jc w:val="both"/>
        <w:rPr>
          <w:rFonts w:ascii="Times New Roman" w:hAnsi="Times New Roman" w:cs="Times New Roman"/>
          <w:sz w:val="28"/>
          <w:szCs w:val="28"/>
        </w:rPr>
      </w:pPr>
      <w:r w:rsidRPr="00A64AAE">
        <w:rPr>
          <w:rFonts w:ascii="Times New Roman" w:hAnsi="Times New Roman" w:cs="Times New Roman"/>
          <w:sz w:val="28"/>
          <w:szCs w:val="28"/>
          <w:u w:val="single"/>
        </w:rPr>
        <w:t>Тематическая проверочная (контрольная) работа</w:t>
      </w:r>
      <w:r w:rsidRPr="00866012">
        <w:rPr>
          <w:rFonts w:ascii="Times New Roman" w:hAnsi="Times New Roman" w:cs="Times New Roman"/>
          <w:sz w:val="28"/>
          <w:szCs w:val="28"/>
        </w:rPr>
        <w:t xml:space="preserve">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отметки за четверть.</w:t>
      </w:r>
    </w:p>
    <w:p w:rsidR="00565B8E" w:rsidRDefault="00CB5CAE" w:rsidP="0029727C">
      <w:pPr>
        <w:spacing w:after="0"/>
        <w:jc w:val="both"/>
        <w:rPr>
          <w:rFonts w:ascii="Times New Roman" w:hAnsi="Times New Roman" w:cs="Times New Roman"/>
          <w:sz w:val="28"/>
          <w:szCs w:val="28"/>
        </w:rPr>
      </w:pPr>
      <w:r w:rsidRPr="00A64AAE">
        <w:rPr>
          <w:rFonts w:ascii="Times New Roman" w:hAnsi="Times New Roman" w:cs="Times New Roman"/>
          <w:sz w:val="28"/>
          <w:szCs w:val="28"/>
          <w:u w:val="single"/>
        </w:rPr>
        <w:t xml:space="preserve"> Проекты</w:t>
      </w:r>
      <w:r w:rsidRPr="00866012">
        <w:rPr>
          <w:rFonts w:ascii="Times New Roman" w:hAnsi="Times New Roman" w:cs="Times New Roman"/>
          <w:sz w:val="28"/>
          <w:szCs w:val="28"/>
        </w:rPr>
        <w:t xml:space="preserve"> разрабатываются и защищаются учащимися по предметам </w:t>
      </w:r>
      <w:proofErr w:type="gramStart"/>
      <w:r w:rsidRPr="00866012">
        <w:rPr>
          <w:rFonts w:ascii="Times New Roman" w:hAnsi="Times New Roman" w:cs="Times New Roman"/>
          <w:sz w:val="28"/>
          <w:szCs w:val="28"/>
        </w:rPr>
        <w:t>согласно</w:t>
      </w:r>
      <w:proofErr w:type="gramEnd"/>
      <w:r w:rsidRPr="00866012">
        <w:rPr>
          <w:rFonts w:ascii="Times New Roman" w:hAnsi="Times New Roman" w:cs="Times New Roman"/>
          <w:sz w:val="28"/>
          <w:szCs w:val="28"/>
        </w:rPr>
        <w:t xml:space="preserve"> рабочей программы педагога. Отметка за проект выставляется в журнал. Практические работы выполняются в соответствии с рабочей программой учителя. </w:t>
      </w:r>
    </w:p>
    <w:p w:rsidR="00565B8E" w:rsidRDefault="00CB5CAE" w:rsidP="0029727C">
      <w:pPr>
        <w:spacing w:after="0"/>
        <w:jc w:val="both"/>
        <w:rPr>
          <w:rFonts w:ascii="Times New Roman" w:hAnsi="Times New Roman" w:cs="Times New Roman"/>
          <w:sz w:val="28"/>
          <w:szCs w:val="28"/>
        </w:rPr>
      </w:pPr>
      <w:r w:rsidRPr="00A64AAE">
        <w:rPr>
          <w:rFonts w:ascii="Times New Roman" w:hAnsi="Times New Roman" w:cs="Times New Roman"/>
          <w:sz w:val="28"/>
          <w:szCs w:val="28"/>
          <w:u w:val="single"/>
        </w:rPr>
        <w:t>Творческие работы</w:t>
      </w:r>
      <w:r w:rsidRPr="00866012">
        <w:rPr>
          <w:rFonts w:ascii="Times New Roman" w:hAnsi="Times New Roman" w:cs="Times New Roman"/>
          <w:sz w:val="28"/>
          <w:szCs w:val="28"/>
        </w:rPr>
        <w:t xml:space="preserve"> выполняются в соответствии с поурочным планированием рабочей программы. Количество творческих работ по каждому предмету определяется в рабочей программе учителя. Творческие работы учащихс</w:t>
      </w:r>
      <w:proofErr w:type="gramStart"/>
      <w:r w:rsidRPr="00866012">
        <w:rPr>
          <w:rFonts w:ascii="Times New Roman" w:hAnsi="Times New Roman" w:cs="Times New Roman"/>
          <w:sz w:val="28"/>
          <w:szCs w:val="28"/>
        </w:rPr>
        <w:t>я(</w:t>
      </w:r>
      <w:proofErr w:type="gramEnd"/>
      <w:r w:rsidRPr="00866012">
        <w:rPr>
          <w:rFonts w:ascii="Times New Roman" w:hAnsi="Times New Roman" w:cs="Times New Roman"/>
          <w:sz w:val="28"/>
          <w:szCs w:val="28"/>
        </w:rPr>
        <w:t>изложения и сочинения) оцениваются двойной отметкой. Отметки выставляются в журнал.</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2.7.</w:t>
      </w:r>
      <w:r w:rsidR="008C7955">
        <w:rPr>
          <w:rFonts w:ascii="Times New Roman" w:hAnsi="Times New Roman" w:cs="Times New Roman"/>
          <w:sz w:val="28"/>
          <w:szCs w:val="28"/>
        </w:rPr>
        <w:t xml:space="preserve"> </w:t>
      </w:r>
      <w:r w:rsidRPr="00866012">
        <w:rPr>
          <w:rFonts w:ascii="Times New Roman" w:hAnsi="Times New Roman" w:cs="Times New Roman"/>
          <w:sz w:val="28"/>
          <w:szCs w:val="28"/>
        </w:rPr>
        <w:t>Периодичность текущего контроля</w:t>
      </w:r>
      <w:r w:rsidR="008C7955">
        <w:rPr>
          <w:rFonts w:ascii="Times New Roman" w:hAnsi="Times New Roman" w:cs="Times New Roman"/>
          <w:sz w:val="28"/>
          <w:szCs w:val="28"/>
        </w:rPr>
        <w:t>.</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Система текущего контроля отражается в рабочих программах учителей-предметников. Учитель обязан ознакомить </w:t>
      </w:r>
      <w:proofErr w:type="gramStart"/>
      <w:r w:rsidRPr="00866012">
        <w:rPr>
          <w:rFonts w:ascii="Times New Roman" w:hAnsi="Times New Roman" w:cs="Times New Roman"/>
          <w:sz w:val="28"/>
          <w:szCs w:val="28"/>
        </w:rPr>
        <w:t>обучающихся</w:t>
      </w:r>
      <w:proofErr w:type="gramEnd"/>
      <w:r w:rsidRPr="00866012">
        <w:rPr>
          <w:rFonts w:ascii="Times New Roman" w:hAnsi="Times New Roman" w:cs="Times New Roman"/>
          <w:sz w:val="28"/>
          <w:szCs w:val="28"/>
        </w:rPr>
        <w:t xml:space="preserve"> с системой текущего контроля по своему предмету на начало учебного года. Текущий контроль успеваемости осуществляется учителями на протяжении всего учебного года.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2.8.Порядок текущего контроля</w:t>
      </w:r>
      <w:r w:rsidR="008C7955">
        <w:rPr>
          <w:rFonts w:ascii="Times New Roman" w:hAnsi="Times New Roman" w:cs="Times New Roman"/>
          <w:sz w:val="28"/>
          <w:szCs w:val="28"/>
        </w:rPr>
        <w:t>.</w:t>
      </w:r>
      <w:r w:rsidRPr="00866012">
        <w:rPr>
          <w:rFonts w:ascii="Times New Roman" w:hAnsi="Times New Roman" w:cs="Times New Roman"/>
          <w:sz w:val="28"/>
          <w:szCs w:val="28"/>
        </w:rPr>
        <w:t xml:space="preserve">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2.8.1.Текущий контроль успеваемости осуществляется педагогом в пределах учебного времени, отведенного на освоение соответствующих учебных предметов, как традиционными, так и инновационными методами, включая компьютерные технологии.</w:t>
      </w:r>
    </w:p>
    <w:p w:rsidR="008C7955"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2.8.2.Текущий контроль успеваемости проводится учителем на любом из видов учебных занятий. Методы текущего контроля выбираются учителем исходя из специфики учебного предмета самостоятельно.</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2.8.3.Руководители методических объединений, зам</w:t>
      </w:r>
      <w:r w:rsidR="00064CF4">
        <w:rPr>
          <w:rFonts w:ascii="Times New Roman" w:hAnsi="Times New Roman" w:cs="Times New Roman"/>
          <w:sz w:val="28"/>
          <w:szCs w:val="28"/>
        </w:rPr>
        <w:t xml:space="preserve">естители директора МБОУ-СОШ № 1 </w:t>
      </w:r>
      <w:r w:rsidRPr="00866012">
        <w:rPr>
          <w:rFonts w:ascii="Times New Roman" w:hAnsi="Times New Roman" w:cs="Times New Roman"/>
          <w:sz w:val="28"/>
          <w:szCs w:val="28"/>
        </w:rPr>
        <w:t xml:space="preserve">контролируют ход текущего контроля успеваемости обучающихся, при необходимости оказывают методическую помощь учителю в его проведении.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lastRenderedPageBreak/>
        <w:t>2.8.4.Текущий контроль успеваемости обучающихся 1 класса в течение учебного осуществляется качественно, без фиксации достижений обучающихся в классном журнале в виде отметок по пятибалльной шкале. Допускается словесная объяснительная оценка.</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2.8.5.Успеваемость всех обучающихся 2-11 классов учреждения подлежит текущему контролю в виде отметок по пятибалльной шкале. Отметка устного ответа обучающегося при текущем контроле успеваемости выставляется в классный и электронный журналы в виде отметки по 5-балльной шкале в конце урока. Письменные, самостоятельные, контрольные и другие виды работ учащихся 2-11 классов оцен</w:t>
      </w:r>
      <w:r w:rsidR="008C7955">
        <w:rPr>
          <w:rFonts w:ascii="Times New Roman" w:hAnsi="Times New Roman" w:cs="Times New Roman"/>
          <w:sz w:val="28"/>
          <w:szCs w:val="28"/>
        </w:rPr>
        <w:t xml:space="preserve">иваются по 5-балльной системе. </w:t>
      </w:r>
      <w:r w:rsidRPr="00866012">
        <w:rPr>
          <w:rFonts w:ascii="Times New Roman" w:hAnsi="Times New Roman" w:cs="Times New Roman"/>
          <w:sz w:val="28"/>
          <w:szCs w:val="28"/>
        </w:rPr>
        <w:t xml:space="preserve">Отметка за выполненную письменную работу заносится в классный (электронный) журналы в графу, которая отражает тему контроля, к следующему уроку, за исключением: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а) отметок за домашнее сочинение в 5-11-х классах по русскому языку и литературе (они заносятся в журналы - не позже, чем через неделю после их проведения);</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б) отметки за творческие работы по русскому языку и литературе в 5-11-х классах - не позже, чем через неделю после их проведения;</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2.8.6.По курсу ОРКСЭ вводится </w:t>
      </w:r>
      <w:proofErr w:type="spellStart"/>
      <w:r w:rsidRPr="00866012">
        <w:rPr>
          <w:rFonts w:ascii="Times New Roman" w:hAnsi="Times New Roman" w:cs="Times New Roman"/>
          <w:sz w:val="28"/>
          <w:szCs w:val="28"/>
        </w:rPr>
        <w:t>безотметочное</w:t>
      </w:r>
      <w:proofErr w:type="spellEnd"/>
      <w:r w:rsidRPr="00866012">
        <w:rPr>
          <w:rFonts w:ascii="Times New Roman" w:hAnsi="Times New Roman" w:cs="Times New Roman"/>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8C7955"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2.8.7.</w:t>
      </w:r>
      <w:r w:rsidR="008C7955">
        <w:rPr>
          <w:rFonts w:ascii="Times New Roman" w:hAnsi="Times New Roman" w:cs="Times New Roman"/>
          <w:sz w:val="28"/>
          <w:szCs w:val="28"/>
        </w:rPr>
        <w:t xml:space="preserve"> </w:t>
      </w:r>
      <w:r w:rsidRPr="00866012">
        <w:rPr>
          <w:rFonts w:ascii="Times New Roman" w:hAnsi="Times New Roman" w:cs="Times New Roman"/>
          <w:sz w:val="28"/>
          <w:szCs w:val="28"/>
        </w:rPr>
        <w:t>При изучении элективных курсов(9 класс), на изучение которых отводится менее 35 часов в год, применяется зачётная система, выставляется итоговая оценка как результат усвоения учебного материала (максимально - 4 балла). Критерии оценивания: 0 балло</w:t>
      </w:r>
      <w:proofErr w:type="gramStart"/>
      <w:r w:rsidRPr="00866012">
        <w:rPr>
          <w:rFonts w:ascii="Times New Roman" w:hAnsi="Times New Roman" w:cs="Times New Roman"/>
          <w:sz w:val="28"/>
          <w:szCs w:val="28"/>
        </w:rPr>
        <w:t>в-</w:t>
      </w:r>
      <w:proofErr w:type="gramEnd"/>
      <w:r w:rsidRPr="00866012">
        <w:rPr>
          <w:rFonts w:ascii="Times New Roman" w:hAnsi="Times New Roman" w:cs="Times New Roman"/>
          <w:sz w:val="28"/>
          <w:szCs w:val="28"/>
        </w:rPr>
        <w:t xml:space="preserve"> выставляется, если обучающийся пропустил более 70% занятий. 1балл - выставляется, если обучающийся присутствовал на 50 и более занятиях, вел записи, сдал зачет или любую другую итоговую работу предусмотренную программой курса. 2 б</w:t>
      </w:r>
      <w:r w:rsidR="008C7955">
        <w:rPr>
          <w:rFonts w:ascii="Times New Roman" w:hAnsi="Times New Roman" w:cs="Times New Roman"/>
          <w:sz w:val="28"/>
          <w:szCs w:val="28"/>
        </w:rPr>
        <w:t>алла - репродуктивный уровень, в</w:t>
      </w:r>
      <w:r w:rsidRPr="00866012">
        <w:rPr>
          <w:rFonts w:ascii="Times New Roman" w:hAnsi="Times New Roman" w:cs="Times New Roman"/>
          <w:sz w:val="28"/>
          <w:szCs w:val="28"/>
        </w:rPr>
        <w:t>ыставляется, если обучающий посетил 50 % -70% занятий, участвовал в работе, воспроизводит часть учебного материала, выполняет задание с помощью учителя и одноклассников по образцу, выполняемой в рамках курсовой программы, успешно сдал зачет или другую итоговую работу предусмотренную программой курса.</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proofErr w:type="gramStart"/>
      <w:r w:rsidRPr="00866012">
        <w:rPr>
          <w:rFonts w:ascii="Times New Roman" w:hAnsi="Times New Roman" w:cs="Times New Roman"/>
          <w:sz w:val="28"/>
          <w:szCs w:val="28"/>
        </w:rPr>
        <w:t xml:space="preserve">3 </w:t>
      </w:r>
      <w:r w:rsidR="008C7955">
        <w:rPr>
          <w:rFonts w:ascii="Times New Roman" w:hAnsi="Times New Roman" w:cs="Times New Roman"/>
          <w:sz w:val="28"/>
          <w:szCs w:val="28"/>
        </w:rPr>
        <w:t>балла - самостоятельный уровень, в</w:t>
      </w:r>
      <w:r w:rsidRPr="00866012">
        <w:rPr>
          <w:rFonts w:ascii="Times New Roman" w:hAnsi="Times New Roman" w:cs="Times New Roman"/>
          <w:sz w:val="28"/>
          <w:szCs w:val="28"/>
        </w:rPr>
        <w:t>ыставляется, если обучающийся посетил 70 % и более занятий, участвовал в работе, выполняемой в рамках курсовой программы, четко и логично, без посторонней помощи излагает теоретический материал, свободно ориентируются в понятиях и терминологии, способен к обобщению и выводам, самостоятельно выполняет задание учителя., успешно сдал зачет или другую итоговую работу предусмотренную программой курс</w:t>
      </w:r>
      <w:r w:rsidR="008C7955">
        <w:rPr>
          <w:rFonts w:ascii="Times New Roman" w:hAnsi="Times New Roman" w:cs="Times New Roman"/>
          <w:sz w:val="28"/>
          <w:szCs w:val="28"/>
        </w:rPr>
        <w:t xml:space="preserve">а. 4 балла – </w:t>
      </w:r>
      <w:r w:rsidR="008C7955">
        <w:rPr>
          <w:rFonts w:ascii="Times New Roman" w:hAnsi="Times New Roman" w:cs="Times New Roman"/>
          <w:sz w:val="28"/>
          <w:szCs w:val="28"/>
        </w:rPr>
        <w:lastRenderedPageBreak/>
        <w:t>творческий уровень, в</w:t>
      </w:r>
      <w:r w:rsidRPr="00866012">
        <w:rPr>
          <w:rFonts w:ascii="Times New Roman" w:hAnsi="Times New Roman" w:cs="Times New Roman"/>
          <w:sz w:val="28"/>
          <w:szCs w:val="28"/>
        </w:rPr>
        <w:t>ыставляется, если</w:t>
      </w:r>
      <w:proofErr w:type="gramEnd"/>
      <w:r w:rsidRPr="00866012">
        <w:rPr>
          <w:rFonts w:ascii="Times New Roman" w:hAnsi="Times New Roman" w:cs="Times New Roman"/>
          <w:sz w:val="28"/>
          <w:szCs w:val="28"/>
        </w:rPr>
        <w:t xml:space="preserve"> обучающийся </w:t>
      </w:r>
      <w:proofErr w:type="gramStart"/>
      <w:r w:rsidRPr="00866012">
        <w:rPr>
          <w:rFonts w:ascii="Times New Roman" w:hAnsi="Times New Roman" w:cs="Times New Roman"/>
          <w:sz w:val="28"/>
          <w:szCs w:val="28"/>
        </w:rPr>
        <w:t>посетил более 80% занятий активно участвовал</w:t>
      </w:r>
      <w:proofErr w:type="gramEnd"/>
      <w:r w:rsidRPr="00866012">
        <w:rPr>
          <w:rFonts w:ascii="Times New Roman" w:hAnsi="Times New Roman" w:cs="Times New Roman"/>
          <w:sz w:val="28"/>
          <w:szCs w:val="28"/>
        </w:rPr>
        <w:t xml:space="preserve"> в работе, выполняемой в рамках курсовой программы, творчески применяет полученные знания на практике, разбирается в тонкостях предмета, способен принимать нестандартные решения, владеет навыками научно-исследовательской деятельности, участвует в конференциях, олимпиадах по данному направлению, успешно сдал зачет или любую другую итоговую работу, предусмотренную программой курса</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2.8.8.При изучении элективных предметов (10-11 классы) оценки выставляются по пятибалльной системе, </w:t>
      </w:r>
      <w:proofErr w:type="spellStart"/>
      <w:r w:rsidRPr="00866012">
        <w:rPr>
          <w:rFonts w:ascii="Times New Roman" w:hAnsi="Times New Roman" w:cs="Times New Roman"/>
          <w:sz w:val="28"/>
          <w:szCs w:val="28"/>
        </w:rPr>
        <w:t>ежеурочно</w:t>
      </w:r>
      <w:proofErr w:type="spellEnd"/>
      <w:r w:rsidRPr="00866012">
        <w:rPr>
          <w:rFonts w:ascii="Times New Roman" w:hAnsi="Times New Roman" w:cs="Times New Roman"/>
          <w:sz w:val="28"/>
          <w:szCs w:val="28"/>
        </w:rPr>
        <w:t xml:space="preserve">, итоговая оценка выставляется за полугодие и год. При изучении факультативных курсов, на изучение которых отводится 35 и менее часов в год, итоговая не выставляется оценка. Для оценивания достижений учащихся при проведении специальных предметных курсов используется пятибалльная система оценивания. Для оценивания достижений учащихся при проведении курса «Мой выбор» в 8-9 классах используется </w:t>
      </w:r>
      <w:proofErr w:type="spellStart"/>
      <w:r w:rsidRPr="00866012">
        <w:rPr>
          <w:rFonts w:ascii="Times New Roman" w:hAnsi="Times New Roman" w:cs="Times New Roman"/>
          <w:sz w:val="28"/>
          <w:szCs w:val="28"/>
        </w:rPr>
        <w:t>безотметочная</w:t>
      </w:r>
      <w:proofErr w:type="spellEnd"/>
      <w:r w:rsidRPr="00866012">
        <w:rPr>
          <w:rFonts w:ascii="Times New Roman" w:hAnsi="Times New Roman" w:cs="Times New Roman"/>
          <w:sz w:val="28"/>
          <w:szCs w:val="28"/>
        </w:rPr>
        <w:t xml:space="preserve"> система обучения. Успеваемость учащихся, занимающихся по индивидуальному учебному плану, подлежит текущему контролю по предметам, включенным в этот план.</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2.9. Педагогические работники доводят до сведения родителей (законных представителей) сведения о результатах текущего контроля успеваемости обучающихся посредством контроля за заполнением дневника </w:t>
      </w:r>
      <w:proofErr w:type="gramStart"/>
      <w:r w:rsidRPr="00866012">
        <w:rPr>
          <w:rFonts w:ascii="Times New Roman" w:hAnsi="Times New Roman" w:cs="Times New Roman"/>
          <w:sz w:val="28"/>
          <w:szCs w:val="28"/>
        </w:rPr>
        <w:t>обучающимися</w:t>
      </w:r>
      <w:proofErr w:type="gramEnd"/>
      <w:r w:rsidRPr="00866012">
        <w:rPr>
          <w:rFonts w:ascii="Times New Roman" w:hAnsi="Times New Roman" w:cs="Times New Roman"/>
          <w:sz w:val="28"/>
          <w:szCs w:val="28"/>
        </w:rPr>
        <w:t>, заполнения электронного дневника. Педагогические работники в рамках работы с родителям</w:t>
      </w:r>
      <w:proofErr w:type="gramStart"/>
      <w:r w:rsidRPr="00866012">
        <w:rPr>
          <w:rFonts w:ascii="Times New Roman" w:hAnsi="Times New Roman" w:cs="Times New Roman"/>
          <w:sz w:val="28"/>
          <w:szCs w:val="28"/>
        </w:rPr>
        <w:t>и(</w:t>
      </w:r>
      <w:proofErr w:type="gramEnd"/>
      <w:r w:rsidRPr="00866012">
        <w:rPr>
          <w:rFonts w:ascii="Times New Roman" w:hAnsi="Times New Roman" w:cs="Times New Roman"/>
          <w:sz w:val="28"/>
          <w:szCs w:val="28"/>
        </w:rPr>
        <w:t xml:space="preserve">законными представителями) обучающихся обязаны прокомментировать результаты текущего контроля успеваемости обучающихся в устной форме.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2.10.Отметка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064CF4" w:rsidRDefault="00CB5CAE" w:rsidP="0029727C">
      <w:pPr>
        <w:spacing w:after="0"/>
        <w:jc w:val="both"/>
        <w:rPr>
          <w:rFonts w:ascii="Times New Roman" w:hAnsi="Times New Roman" w:cs="Times New Roman"/>
          <w:b/>
          <w:sz w:val="28"/>
          <w:szCs w:val="28"/>
        </w:rPr>
      </w:pPr>
      <w:r w:rsidRPr="00A64AAE">
        <w:rPr>
          <w:rFonts w:ascii="Times New Roman" w:hAnsi="Times New Roman" w:cs="Times New Roman"/>
          <w:b/>
          <w:sz w:val="28"/>
          <w:szCs w:val="28"/>
        </w:rPr>
        <w:t xml:space="preserve"> 3.Промежуточная аттестация. </w:t>
      </w:r>
    </w:p>
    <w:p w:rsidR="00A64AAE" w:rsidRPr="00A64AAE" w:rsidRDefault="00A64AAE" w:rsidP="0029727C">
      <w:pPr>
        <w:spacing w:after="0"/>
        <w:jc w:val="both"/>
        <w:rPr>
          <w:rFonts w:ascii="Times New Roman" w:hAnsi="Times New Roman" w:cs="Times New Roman"/>
          <w:b/>
          <w:sz w:val="28"/>
          <w:szCs w:val="28"/>
        </w:rPr>
      </w:pPr>
    </w:p>
    <w:p w:rsidR="00064CF4" w:rsidRDefault="00CB5CAE" w:rsidP="0029727C">
      <w:pPr>
        <w:spacing w:after="0"/>
        <w:jc w:val="both"/>
        <w:rPr>
          <w:rFonts w:ascii="Times New Roman" w:hAnsi="Times New Roman" w:cs="Times New Roman"/>
          <w:sz w:val="28"/>
          <w:szCs w:val="28"/>
        </w:rPr>
      </w:pPr>
      <w:r w:rsidRPr="00A64AAE">
        <w:rPr>
          <w:rFonts w:ascii="Times New Roman" w:hAnsi="Times New Roman" w:cs="Times New Roman"/>
          <w:sz w:val="28"/>
          <w:szCs w:val="28"/>
        </w:rPr>
        <w:t>Промежуточная аттестация</w:t>
      </w:r>
      <w:r w:rsidRPr="00866012">
        <w:rPr>
          <w:rFonts w:ascii="Times New Roman" w:hAnsi="Times New Roman" w:cs="Times New Roman"/>
          <w:sz w:val="28"/>
          <w:szCs w:val="28"/>
        </w:rPr>
        <w:t xml:space="preserve"> – это внутренняя оценка знаний обучающихся с целью определения соответствия уровня знаний, </w:t>
      </w:r>
      <w:proofErr w:type="spellStart"/>
      <w:r w:rsidRPr="00866012">
        <w:rPr>
          <w:rFonts w:ascii="Times New Roman" w:hAnsi="Times New Roman" w:cs="Times New Roman"/>
          <w:sz w:val="28"/>
          <w:szCs w:val="28"/>
        </w:rPr>
        <w:t>сформированности</w:t>
      </w:r>
      <w:proofErr w:type="spellEnd"/>
      <w:r w:rsidRPr="00866012">
        <w:rPr>
          <w:rFonts w:ascii="Times New Roman" w:hAnsi="Times New Roman" w:cs="Times New Roman"/>
          <w:sz w:val="28"/>
          <w:szCs w:val="28"/>
        </w:rPr>
        <w:t xml:space="preserve"> УУД, требованиям федерального государственного стандарта </w:t>
      </w:r>
      <w:proofErr w:type="spellStart"/>
      <w:r w:rsidRPr="00866012">
        <w:rPr>
          <w:rFonts w:ascii="Times New Roman" w:hAnsi="Times New Roman" w:cs="Times New Roman"/>
          <w:sz w:val="28"/>
          <w:szCs w:val="28"/>
        </w:rPr>
        <w:t>иоценки</w:t>
      </w:r>
      <w:proofErr w:type="spellEnd"/>
      <w:r w:rsidRPr="00866012">
        <w:rPr>
          <w:rFonts w:ascii="Times New Roman" w:hAnsi="Times New Roman" w:cs="Times New Roman"/>
          <w:sz w:val="28"/>
          <w:szCs w:val="28"/>
        </w:rPr>
        <w:t xml:space="preserve"> качества освоения программ по завершению отдельных этапов обучения.</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3.1.Целью промежуточной аттестации является установление фактического уровня теоретических знаний обучающихся по предметам учебного плана, их практических умений и навыков, учебных компетентностей, соотнесение этого уровня с требованиями федерального государственного образовательного стандарта. Промежуточная аттестация проводится по всем предметам учебного плана.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3.2.Формы промежуточной аттестации </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lastRenderedPageBreak/>
        <w:t>3.2.1.Решение о выборе предметов и формах проведения аттестационных испытаний на годовой промежуточной аттестации определяет педагогический совет МБОУ-</w:t>
      </w:r>
      <w:r w:rsidR="00064CF4">
        <w:rPr>
          <w:rFonts w:ascii="Times New Roman" w:hAnsi="Times New Roman" w:cs="Times New Roman"/>
          <w:sz w:val="28"/>
          <w:szCs w:val="28"/>
        </w:rPr>
        <w:t>СОШ № 1</w:t>
      </w:r>
      <w:r w:rsidR="0062248C" w:rsidRPr="0062248C">
        <w:rPr>
          <w:rFonts w:ascii="Times New Roman" w:hAnsi="Times New Roman" w:cs="Times New Roman"/>
          <w:sz w:val="28"/>
          <w:szCs w:val="28"/>
        </w:rPr>
        <w:t xml:space="preserve"> </w:t>
      </w:r>
      <w:r w:rsidR="0062248C">
        <w:rPr>
          <w:rFonts w:ascii="Times New Roman" w:hAnsi="Times New Roman" w:cs="Times New Roman"/>
          <w:sz w:val="28"/>
          <w:szCs w:val="28"/>
        </w:rPr>
        <w:t xml:space="preserve">р.п. </w:t>
      </w:r>
      <w:proofErr w:type="gramStart"/>
      <w:r w:rsidR="0062248C">
        <w:rPr>
          <w:rFonts w:ascii="Times New Roman" w:hAnsi="Times New Roman" w:cs="Times New Roman"/>
          <w:sz w:val="28"/>
          <w:szCs w:val="28"/>
        </w:rPr>
        <w:t>Степное</w:t>
      </w:r>
      <w:proofErr w:type="gramEnd"/>
      <w:r w:rsidRPr="00866012">
        <w:rPr>
          <w:rFonts w:ascii="Times New Roman" w:hAnsi="Times New Roman" w:cs="Times New Roman"/>
          <w:sz w:val="28"/>
          <w:szCs w:val="28"/>
        </w:rPr>
        <w:t xml:space="preserve"> не позднее 1 сентября текущего учебного года. Данное решение доводится до сведения обучающихся и их родителей (законных представителей).</w:t>
      </w:r>
    </w:p>
    <w:p w:rsidR="00064CF4"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3.2.2.Годовая промежуточная аттестация (итоговый контроль) в переводных классах может проводиться в следующих</w:t>
      </w:r>
      <w:r w:rsidR="00064CF4">
        <w:rPr>
          <w:rFonts w:ascii="Times New Roman" w:hAnsi="Times New Roman" w:cs="Times New Roman"/>
          <w:sz w:val="28"/>
          <w:szCs w:val="28"/>
        </w:rPr>
        <w:t xml:space="preserve"> формах:</w:t>
      </w:r>
    </w:p>
    <w:p w:rsidR="0062248C" w:rsidRDefault="0062248C" w:rsidP="0029727C">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CB5CAE" w:rsidRPr="00866012">
        <w:rPr>
          <w:rFonts w:ascii="Times New Roman" w:hAnsi="Times New Roman" w:cs="Times New Roman"/>
          <w:sz w:val="28"/>
          <w:szCs w:val="28"/>
        </w:rPr>
        <w:t>административная контрольная работа,</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тестирование, </w:t>
      </w:r>
    </w:p>
    <w:p w:rsidR="0062248C" w:rsidRDefault="0062248C" w:rsidP="00297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5CAE" w:rsidRPr="00866012">
        <w:rPr>
          <w:rFonts w:ascii="Times New Roman" w:hAnsi="Times New Roman" w:cs="Times New Roman"/>
          <w:sz w:val="28"/>
          <w:szCs w:val="28"/>
        </w:rPr>
        <w:t>защита проектов,</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сочинение,</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проверка техники</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чтения и др.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В соответствии с ФГОС приоритетными в диагностике</w:t>
      </w:r>
      <w:r w:rsidR="009433A6">
        <w:rPr>
          <w:rFonts w:ascii="Times New Roman" w:hAnsi="Times New Roman" w:cs="Times New Roman"/>
          <w:sz w:val="28"/>
          <w:szCs w:val="28"/>
        </w:rPr>
        <w:t xml:space="preserve"> </w:t>
      </w:r>
      <w:r w:rsidRPr="00866012">
        <w:rPr>
          <w:rFonts w:ascii="Times New Roman" w:hAnsi="Times New Roman" w:cs="Times New Roman"/>
          <w:sz w:val="28"/>
          <w:szCs w:val="28"/>
        </w:rPr>
        <w:t xml:space="preserve"> становятся новые формы работы</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 </w:t>
      </w:r>
      <w:proofErr w:type="spellStart"/>
      <w:r w:rsidRPr="00866012">
        <w:rPr>
          <w:rFonts w:ascii="Times New Roman" w:hAnsi="Times New Roman" w:cs="Times New Roman"/>
          <w:sz w:val="28"/>
          <w:szCs w:val="28"/>
        </w:rPr>
        <w:t>метапредметные</w:t>
      </w:r>
      <w:proofErr w:type="spellEnd"/>
      <w:r w:rsidRPr="00866012">
        <w:rPr>
          <w:rFonts w:ascii="Times New Roman" w:hAnsi="Times New Roman" w:cs="Times New Roman"/>
          <w:sz w:val="28"/>
          <w:szCs w:val="28"/>
        </w:rPr>
        <w:t xml:space="preserve"> диагностические (комплексные</w:t>
      </w:r>
      <w:proofErr w:type="gramStart"/>
      <w:r w:rsidRPr="00866012">
        <w:rPr>
          <w:rFonts w:ascii="Times New Roman" w:hAnsi="Times New Roman" w:cs="Times New Roman"/>
          <w:sz w:val="28"/>
          <w:szCs w:val="28"/>
        </w:rPr>
        <w:t xml:space="preserve"> )</w:t>
      </w:r>
      <w:proofErr w:type="gramEnd"/>
      <w:r w:rsidRPr="00866012">
        <w:rPr>
          <w:rFonts w:ascii="Times New Roman" w:hAnsi="Times New Roman" w:cs="Times New Roman"/>
          <w:sz w:val="28"/>
          <w:szCs w:val="28"/>
        </w:rPr>
        <w:t xml:space="preserve"> работы. </w:t>
      </w:r>
    </w:p>
    <w:p w:rsidR="009433A6" w:rsidRDefault="00CB5CAE" w:rsidP="0029727C">
      <w:pPr>
        <w:spacing w:after="0"/>
        <w:jc w:val="both"/>
        <w:rPr>
          <w:rFonts w:ascii="Times New Roman" w:hAnsi="Times New Roman" w:cs="Times New Roman"/>
          <w:sz w:val="28"/>
          <w:szCs w:val="28"/>
        </w:rPr>
      </w:pPr>
      <w:proofErr w:type="spellStart"/>
      <w:r w:rsidRPr="00866012">
        <w:rPr>
          <w:rFonts w:ascii="Times New Roman" w:hAnsi="Times New Roman" w:cs="Times New Roman"/>
          <w:sz w:val="28"/>
          <w:szCs w:val="28"/>
        </w:rPr>
        <w:t>Метапредметные</w:t>
      </w:r>
      <w:proofErr w:type="spellEnd"/>
      <w:r w:rsidRPr="00866012">
        <w:rPr>
          <w:rFonts w:ascii="Times New Roman" w:hAnsi="Times New Roman" w:cs="Times New Roman"/>
          <w:sz w:val="28"/>
          <w:szCs w:val="28"/>
        </w:rPr>
        <w:t xml:space="preserve"> диагностические работы составляются из </w:t>
      </w:r>
      <w:proofErr w:type="spellStart"/>
      <w:r w:rsidRPr="00866012">
        <w:rPr>
          <w:rFonts w:ascii="Times New Roman" w:hAnsi="Times New Roman" w:cs="Times New Roman"/>
          <w:sz w:val="28"/>
          <w:szCs w:val="28"/>
        </w:rPr>
        <w:t>компетентностных</w:t>
      </w:r>
      <w:proofErr w:type="spellEnd"/>
      <w:r w:rsidRPr="00866012">
        <w:rPr>
          <w:rFonts w:ascii="Times New Roman" w:hAnsi="Times New Roman" w:cs="Times New Roman"/>
          <w:sz w:val="28"/>
          <w:szCs w:val="28"/>
        </w:rPr>
        <w:t xml:space="preserve"> заданий, требующих от ученика не</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только познавательных, но и регулятивных и коммуникативных действий.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3.2.3.Результаты аттестационных испытаний на годовой промежуточной аттестации учитываются при выставлении отметки за год в 2 – 8, 10-х классов согласно Положению «О системе оценки обучающихся Муниципального бюджетного общеобразовательного </w:t>
      </w:r>
      <w:proofErr w:type="gramStart"/>
      <w:r w:rsidRPr="00866012">
        <w:rPr>
          <w:rFonts w:ascii="Times New Roman" w:hAnsi="Times New Roman" w:cs="Times New Roman"/>
          <w:sz w:val="28"/>
          <w:szCs w:val="28"/>
        </w:rPr>
        <w:t>учреждения-сред</w:t>
      </w:r>
      <w:r w:rsidR="0062248C">
        <w:rPr>
          <w:rFonts w:ascii="Times New Roman" w:hAnsi="Times New Roman" w:cs="Times New Roman"/>
          <w:sz w:val="28"/>
          <w:szCs w:val="28"/>
        </w:rPr>
        <w:t>ней</w:t>
      </w:r>
      <w:proofErr w:type="gramEnd"/>
      <w:r w:rsidR="0062248C">
        <w:rPr>
          <w:rFonts w:ascii="Times New Roman" w:hAnsi="Times New Roman" w:cs="Times New Roman"/>
          <w:sz w:val="28"/>
          <w:szCs w:val="28"/>
        </w:rPr>
        <w:t xml:space="preserve"> общеобразовательной школы №1</w:t>
      </w:r>
      <w:r w:rsidR="0062248C" w:rsidRPr="0062248C">
        <w:rPr>
          <w:rFonts w:ascii="Times New Roman" w:hAnsi="Times New Roman" w:cs="Times New Roman"/>
          <w:sz w:val="28"/>
          <w:szCs w:val="28"/>
        </w:rPr>
        <w:t xml:space="preserve"> </w:t>
      </w:r>
      <w:r w:rsidR="0062248C">
        <w:rPr>
          <w:rFonts w:ascii="Times New Roman" w:hAnsi="Times New Roman" w:cs="Times New Roman"/>
          <w:sz w:val="28"/>
          <w:szCs w:val="28"/>
        </w:rPr>
        <w:t>р.п. Степное</w:t>
      </w:r>
      <w:r w:rsidRPr="00866012">
        <w:rPr>
          <w:rFonts w:ascii="Times New Roman" w:hAnsi="Times New Roman" w:cs="Times New Roman"/>
          <w:sz w:val="28"/>
          <w:szCs w:val="28"/>
        </w:rPr>
        <w:t>»</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3.2.4.Аттестационные испытания на годовой промежуточной аттестации осуществляется по особому расписанию, составляемому ежегодно и утверждаемому приказом директора школы.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3.2.5.Отметки за аттестационные испытания на годовой промежуточной аттестации выставляются в классных журналах в день ее проведения, в разделах тех предметов, по которым она проводилась (Положение «О системе оценки обучающихся Муниципального бюджетного общеобразовательного </w:t>
      </w:r>
      <w:r w:rsidR="0062248C">
        <w:rPr>
          <w:rFonts w:ascii="Times New Roman" w:hAnsi="Times New Roman" w:cs="Times New Roman"/>
          <w:sz w:val="28"/>
          <w:szCs w:val="28"/>
        </w:rPr>
        <w:t xml:space="preserve">учреждении </w:t>
      </w:r>
      <w:proofErr w:type="gramStart"/>
      <w:r w:rsidRPr="00866012">
        <w:rPr>
          <w:rFonts w:ascii="Times New Roman" w:hAnsi="Times New Roman" w:cs="Times New Roman"/>
          <w:sz w:val="28"/>
          <w:szCs w:val="28"/>
        </w:rPr>
        <w:t>я-</w:t>
      </w:r>
      <w:proofErr w:type="gramEnd"/>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средней общеобразовательной школы № </w:t>
      </w:r>
      <w:r w:rsidR="0062248C">
        <w:rPr>
          <w:rFonts w:ascii="Times New Roman" w:hAnsi="Times New Roman" w:cs="Times New Roman"/>
          <w:sz w:val="28"/>
          <w:szCs w:val="28"/>
        </w:rPr>
        <w:t xml:space="preserve">1 р.п. </w:t>
      </w:r>
      <w:proofErr w:type="gramStart"/>
      <w:r w:rsidR="0062248C">
        <w:rPr>
          <w:rFonts w:ascii="Times New Roman" w:hAnsi="Times New Roman" w:cs="Times New Roman"/>
          <w:sz w:val="28"/>
          <w:szCs w:val="28"/>
        </w:rPr>
        <w:t>Степное</w:t>
      </w:r>
      <w:r w:rsidRPr="00866012">
        <w:rPr>
          <w:rFonts w:ascii="Times New Roman" w:hAnsi="Times New Roman" w:cs="Times New Roman"/>
          <w:sz w:val="28"/>
          <w:szCs w:val="28"/>
        </w:rPr>
        <w:t xml:space="preserve">») </w:t>
      </w:r>
      <w:proofErr w:type="gramEnd"/>
    </w:p>
    <w:p w:rsidR="009433A6"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3.2.6.Итоги аттестационных испытаний на годовой промежуточной аттестации учащихся количественно оцениваются по 5-бальной системе согласно Положению «О системе оценки обучающихся Муниципального бюджетного общеобразовательного </w:t>
      </w:r>
      <w:proofErr w:type="gramStart"/>
      <w:r w:rsidRPr="00866012">
        <w:rPr>
          <w:rFonts w:ascii="Times New Roman" w:hAnsi="Times New Roman" w:cs="Times New Roman"/>
          <w:sz w:val="28"/>
          <w:szCs w:val="28"/>
        </w:rPr>
        <w:t>учреждения-средней</w:t>
      </w:r>
      <w:proofErr w:type="gramEnd"/>
      <w:r w:rsidRPr="00866012">
        <w:rPr>
          <w:rFonts w:ascii="Times New Roman" w:hAnsi="Times New Roman" w:cs="Times New Roman"/>
          <w:sz w:val="28"/>
          <w:szCs w:val="28"/>
        </w:rPr>
        <w:t xml:space="preserve"> общеобразовательной школы № </w:t>
      </w:r>
      <w:r w:rsidR="0062248C">
        <w:rPr>
          <w:rFonts w:ascii="Times New Roman" w:hAnsi="Times New Roman" w:cs="Times New Roman"/>
          <w:sz w:val="28"/>
          <w:szCs w:val="28"/>
        </w:rPr>
        <w:t xml:space="preserve">1 р.п. </w:t>
      </w:r>
      <w:proofErr w:type="gramStart"/>
      <w:r w:rsidR="0062248C">
        <w:rPr>
          <w:rFonts w:ascii="Times New Roman" w:hAnsi="Times New Roman" w:cs="Times New Roman"/>
          <w:sz w:val="28"/>
          <w:szCs w:val="28"/>
        </w:rPr>
        <w:t>Степное</w:t>
      </w:r>
      <w:proofErr w:type="gramEnd"/>
      <w:r w:rsidR="0062248C" w:rsidRPr="00866012">
        <w:rPr>
          <w:rFonts w:ascii="Times New Roman" w:hAnsi="Times New Roman" w:cs="Times New Roman"/>
          <w:sz w:val="28"/>
          <w:szCs w:val="28"/>
        </w:rPr>
        <w:t xml:space="preserve"> </w:t>
      </w:r>
      <w:r w:rsidR="0062248C">
        <w:rPr>
          <w:rFonts w:ascii="Times New Roman" w:hAnsi="Times New Roman" w:cs="Times New Roman"/>
          <w:sz w:val="28"/>
          <w:szCs w:val="28"/>
        </w:rPr>
        <w:t>С</w:t>
      </w:r>
      <w:r w:rsidRPr="00866012">
        <w:rPr>
          <w:rFonts w:ascii="Times New Roman" w:hAnsi="Times New Roman" w:cs="Times New Roman"/>
          <w:sz w:val="28"/>
          <w:szCs w:val="28"/>
        </w:rPr>
        <w:t xml:space="preserve">аратовской области» </w:t>
      </w:r>
    </w:p>
    <w:p w:rsidR="0062248C" w:rsidRDefault="0062248C"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3.2.7.Четвертные, полугодовые, годовые оценки выставляются за 2 дня до начала каникул. Классные руководители обязаны довести до сведения обучающихся и их родителей (законных представителей) итоги аттестации и решение педагогического совета школы о переводе обучающегося.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3.2.8. Получение неудовлетворительной оценки по одному предмету на аттестационных испытаниях на годовой промежуточной аттестации не лишает </w:t>
      </w:r>
      <w:r w:rsidRPr="00866012">
        <w:rPr>
          <w:rFonts w:ascii="Times New Roman" w:hAnsi="Times New Roman" w:cs="Times New Roman"/>
          <w:sz w:val="28"/>
          <w:szCs w:val="28"/>
        </w:rPr>
        <w:lastRenderedPageBreak/>
        <w:t xml:space="preserve">ученика права продолжать сдачу других аттестационных испытаний. В случае получения неудовлетворительной оценки за аттестационные испытания в период промежуточной </w:t>
      </w:r>
      <w:proofErr w:type="gramStart"/>
      <w:r w:rsidRPr="00866012">
        <w:rPr>
          <w:rFonts w:ascii="Times New Roman" w:hAnsi="Times New Roman" w:cs="Times New Roman"/>
          <w:sz w:val="28"/>
          <w:szCs w:val="28"/>
        </w:rPr>
        <w:t>аттестации</w:t>
      </w:r>
      <w:proofErr w:type="gramEnd"/>
      <w:r w:rsidRPr="00866012">
        <w:rPr>
          <w:rFonts w:ascii="Times New Roman" w:hAnsi="Times New Roman" w:cs="Times New Roman"/>
          <w:sz w:val="28"/>
          <w:szCs w:val="28"/>
        </w:rPr>
        <w:t xml:space="preserve"> по итогам года обучающийся обязан пересдать этот предмет в сроки, указанные администрацией школы. Классный руководитель обязан довести до сведения родителей (законных представителей) обучающегося о получении неудовлетворительной оценки и о сроках пересдачи экзамена в течение 3 дней с момента получения учеником оценки «2». Копия этого сообщения с подписью родителей хранится в личном деле обучающегося. Обучающимся предоставляется возможность пройти повторно (дважды) промежуточную аттестацию по данному предмету (предметам) по текстам одного из параллельных вариантов, ранее не выполнявшимися данными учащимися. Отметки за повторную промежуточную аттестацию выставляются в протоколе повторного аттестационного испытания.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3.2.9.В случае несогласия учащихся и их родителей (законных представителей) с выставленной итогово</w:t>
      </w:r>
      <w:proofErr w:type="gramStart"/>
      <w:r w:rsidRPr="00866012">
        <w:rPr>
          <w:rFonts w:ascii="Times New Roman" w:hAnsi="Times New Roman" w:cs="Times New Roman"/>
          <w:sz w:val="28"/>
          <w:szCs w:val="28"/>
        </w:rPr>
        <w:t>й(</w:t>
      </w:r>
      <w:proofErr w:type="gramEnd"/>
      <w:r w:rsidRPr="00866012">
        <w:rPr>
          <w:rFonts w:ascii="Times New Roman" w:hAnsi="Times New Roman" w:cs="Times New Roman"/>
          <w:sz w:val="28"/>
          <w:szCs w:val="28"/>
        </w:rPr>
        <w:t>годовой) оценкой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из трех человек, которая в форме контрольной работы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знаний. Решение комиссии оформляется протоколом и является окончательным.</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3.2.10.Годовая (итоговая) оценка по учебному предмету, курсу выставляется учителем на основании оценок за учебный год, результатов промежуточной аттестации. </w:t>
      </w:r>
    </w:p>
    <w:p w:rsidR="009433A6"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3.3.Периодичность и порядок промежуточной аттестации </w:t>
      </w:r>
    </w:p>
    <w:p w:rsidR="0062248C"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3.3.1.Промежуточная аттестация проводится для обучающихся 1-11-х классов. Годовая промежуточная аттестация обучающихся 1-го класса проводится на основе контрольных диагностических работ с учетом положительной динамики формирования </w:t>
      </w:r>
      <w:proofErr w:type="spellStart"/>
      <w:r w:rsidRPr="00866012">
        <w:rPr>
          <w:rFonts w:ascii="Times New Roman" w:hAnsi="Times New Roman" w:cs="Times New Roman"/>
          <w:sz w:val="28"/>
          <w:szCs w:val="28"/>
        </w:rPr>
        <w:t>метапредметных</w:t>
      </w:r>
      <w:proofErr w:type="spellEnd"/>
      <w:r w:rsidRPr="00866012">
        <w:rPr>
          <w:rFonts w:ascii="Times New Roman" w:hAnsi="Times New Roman" w:cs="Times New Roman"/>
          <w:sz w:val="28"/>
          <w:szCs w:val="28"/>
        </w:rPr>
        <w:t xml:space="preserve"> и предметных результатов и выражается в качественной оценке.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3.3.2.П</w:t>
      </w:r>
      <w:r w:rsidR="0062248C">
        <w:rPr>
          <w:rFonts w:ascii="Times New Roman" w:hAnsi="Times New Roman" w:cs="Times New Roman"/>
          <w:sz w:val="28"/>
          <w:szCs w:val="28"/>
        </w:rPr>
        <w:t>едагогический совет МБОУ-СОШ № 1</w:t>
      </w:r>
      <w:r w:rsidR="0062248C" w:rsidRPr="0062248C">
        <w:rPr>
          <w:rFonts w:ascii="Times New Roman" w:hAnsi="Times New Roman" w:cs="Times New Roman"/>
          <w:sz w:val="28"/>
          <w:szCs w:val="28"/>
        </w:rPr>
        <w:t xml:space="preserve"> </w:t>
      </w:r>
      <w:r w:rsidR="0062248C">
        <w:rPr>
          <w:rFonts w:ascii="Times New Roman" w:hAnsi="Times New Roman" w:cs="Times New Roman"/>
          <w:sz w:val="28"/>
          <w:szCs w:val="28"/>
        </w:rPr>
        <w:t xml:space="preserve">р.п. </w:t>
      </w:r>
      <w:proofErr w:type="gramStart"/>
      <w:r w:rsidR="0062248C">
        <w:rPr>
          <w:rFonts w:ascii="Times New Roman" w:hAnsi="Times New Roman" w:cs="Times New Roman"/>
          <w:sz w:val="28"/>
          <w:szCs w:val="28"/>
        </w:rPr>
        <w:t>Степное</w:t>
      </w:r>
      <w:proofErr w:type="gramEnd"/>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устанавливает порядок проведения, периодичность и формы промежуточной аттестации обучающихся. Данное решение утверждается приказом директора МБОУ-СОШ № </w:t>
      </w:r>
      <w:r w:rsidR="0062248C">
        <w:rPr>
          <w:rFonts w:ascii="Times New Roman" w:hAnsi="Times New Roman" w:cs="Times New Roman"/>
          <w:sz w:val="28"/>
          <w:szCs w:val="28"/>
        </w:rPr>
        <w:t>1</w:t>
      </w:r>
      <w:r w:rsidR="0062248C" w:rsidRPr="0062248C">
        <w:rPr>
          <w:rFonts w:ascii="Times New Roman" w:hAnsi="Times New Roman" w:cs="Times New Roman"/>
          <w:sz w:val="28"/>
          <w:szCs w:val="28"/>
        </w:rPr>
        <w:t xml:space="preserve"> </w:t>
      </w:r>
      <w:r w:rsidR="0062248C">
        <w:rPr>
          <w:rFonts w:ascii="Times New Roman" w:hAnsi="Times New Roman" w:cs="Times New Roman"/>
          <w:sz w:val="28"/>
          <w:szCs w:val="28"/>
        </w:rPr>
        <w:t>р.п. Степное</w:t>
      </w:r>
      <w:r w:rsidRPr="00866012">
        <w:rPr>
          <w:rFonts w:ascii="Times New Roman" w:hAnsi="Times New Roman" w:cs="Times New Roman"/>
          <w:sz w:val="28"/>
          <w:szCs w:val="28"/>
        </w:rPr>
        <w:t>.</w:t>
      </w:r>
      <w:r w:rsidR="0062248C">
        <w:rPr>
          <w:rFonts w:ascii="Times New Roman" w:hAnsi="Times New Roman" w:cs="Times New Roman"/>
          <w:sz w:val="28"/>
          <w:szCs w:val="28"/>
        </w:rPr>
        <w:t xml:space="preserve"> </w:t>
      </w:r>
      <w:r w:rsidRPr="00866012">
        <w:rPr>
          <w:rFonts w:ascii="Times New Roman" w:hAnsi="Times New Roman" w:cs="Times New Roman"/>
          <w:sz w:val="28"/>
          <w:szCs w:val="28"/>
        </w:rPr>
        <w:t xml:space="preserve"> Промежуточная аттестация во 2-8, 10 классах проводится в мае по графику, утвержденному приказом директора школы. Проведение более одного аттестационного мероприятия в день не допускается. График проведения аттестационных мероприятий доводится до сведения обучающихся за 2 недели до их начала.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3.3.3. Контрольно-измерительные материалы для проведения аттестационных испытаний на промежуточной аттестации</w:t>
      </w:r>
      <w:r w:rsidR="004C1C83">
        <w:rPr>
          <w:rFonts w:ascii="Times New Roman" w:hAnsi="Times New Roman" w:cs="Times New Roman"/>
          <w:sz w:val="28"/>
          <w:szCs w:val="28"/>
        </w:rPr>
        <w:t xml:space="preserve"> </w:t>
      </w:r>
      <w:r w:rsidRPr="00866012">
        <w:rPr>
          <w:rFonts w:ascii="Times New Roman" w:hAnsi="Times New Roman" w:cs="Times New Roman"/>
          <w:sz w:val="28"/>
          <w:szCs w:val="28"/>
        </w:rPr>
        <w:t xml:space="preserve">обучающихся разрабатываются в соответствии с требованиями федеральных государственных образовательных </w:t>
      </w:r>
      <w:r w:rsidRPr="00866012">
        <w:rPr>
          <w:rFonts w:ascii="Times New Roman" w:hAnsi="Times New Roman" w:cs="Times New Roman"/>
          <w:sz w:val="28"/>
          <w:szCs w:val="28"/>
        </w:rPr>
        <w:lastRenderedPageBreak/>
        <w:t>стандартов соответствующих уровней образования, государственного стандарта образования; готовятся руководителями школьных методических объединений учителей-предметников и утверждаются приказом директора МБО</w:t>
      </w:r>
      <w:proofErr w:type="gramStart"/>
      <w:r w:rsidRPr="00866012">
        <w:rPr>
          <w:rFonts w:ascii="Times New Roman" w:hAnsi="Times New Roman" w:cs="Times New Roman"/>
          <w:sz w:val="28"/>
          <w:szCs w:val="28"/>
        </w:rPr>
        <w:t>У-</w:t>
      </w:r>
      <w:proofErr w:type="gramEnd"/>
      <w:r w:rsidRPr="00866012">
        <w:rPr>
          <w:rFonts w:ascii="Times New Roman" w:hAnsi="Times New Roman" w:cs="Times New Roman"/>
          <w:sz w:val="28"/>
          <w:szCs w:val="28"/>
        </w:rPr>
        <w:t xml:space="preserve"> СОШ №</w:t>
      </w:r>
      <w:r w:rsidR="004C1C83" w:rsidRPr="004C1C83">
        <w:rPr>
          <w:rFonts w:ascii="Times New Roman" w:hAnsi="Times New Roman" w:cs="Times New Roman"/>
          <w:sz w:val="28"/>
          <w:szCs w:val="28"/>
        </w:rPr>
        <w:t xml:space="preserve"> </w:t>
      </w:r>
      <w:r w:rsidR="004C1C83">
        <w:rPr>
          <w:rFonts w:ascii="Times New Roman" w:hAnsi="Times New Roman" w:cs="Times New Roman"/>
          <w:sz w:val="28"/>
          <w:szCs w:val="28"/>
        </w:rPr>
        <w:t xml:space="preserve"> 1 р.п. Степное</w:t>
      </w:r>
      <w:r w:rsidRPr="00866012">
        <w:rPr>
          <w:rFonts w:ascii="Times New Roman" w:hAnsi="Times New Roman" w:cs="Times New Roman"/>
          <w:sz w:val="28"/>
          <w:szCs w:val="28"/>
        </w:rPr>
        <w:t>. Весь аттестационный материал сдается заместителю директора, ответственному за проведение промежуточной аттестации за 2 недели до начала промежуточной аттестации и выдается учителю, проводящему аттестационную работу непосредственно перед началом работы.</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3.3.4. Аттестационные испытания проводятся учителем, преподающим предмет в данном классе, в пр</w:t>
      </w:r>
      <w:r w:rsidR="004C1C83">
        <w:rPr>
          <w:rFonts w:ascii="Times New Roman" w:hAnsi="Times New Roman" w:cs="Times New Roman"/>
          <w:sz w:val="28"/>
          <w:szCs w:val="28"/>
        </w:rPr>
        <w:t>исутствии директора МБОУ-СОШ № 1</w:t>
      </w:r>
      <w:r w:rsidRPr="00866012">
        <w:rPr>
          <w:rFonts w:ascii="Times New Roman" w:hAnsi="Times New Roman" w:cs="Times New Roman"/>
          <w:sz w:val="28"/>
          <w:szCs w:val="28"/>
        </w:rPr>
        <w:t xml:space="preserve"> или его заместителей</w:t>
      </w:r>
      <w:proofErr w:type="gramStart"/>
      <w:r w:rsidRPr="00866012">
        <w:rPr>
          <w:rFonts w:ascii="Times New Roman" w:hAnsi="Times New Roman" w:cs="Times New Roman"/>
          <w:sz w:val="28"/>
          <w:szCs w:val="28"/>
        </w:rPr>
        <w:t xml:space="preserve"> .</w:t>
      </w:r>
      <w:proofErr w:type="gramEnd"/>
      <w:r w:rsidRPr="00866012">
        <w:rPr>
          <w:rFonts w:ascii="Times New Roman" w:hAnsi="Times New Roman" w:cs="Times New Roman"/>
          <w:sz w:val="28"/>
          <w:szCs w:val="28"/>
        </w:rPr>
        <w:t xml:space="preserve"> На аттестационной работе может также присутствовать руководитель методического объединения.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3.3.5. Аттестационные работы выпускников подшиваются и хранятся в учебной части в течение 1 года.</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3.3.6.Промежуточная аттестация обучающихся 1-го класса проводится на основе контрольных диагностических работ.</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3.3.7.Обучающиеся имеет право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4C1C83" w:rsidRDefault="00CB5CAE" w:rsidP="0029727C">
      <w:pPr>
        <w:spacing w:after="0"/>
        <w:jc w:val="both"/>
        <w:rPr>
          <w:rFonts w:ascii="Times New Roman" w:hAnsi="Times New Roman" w:cs="Times New Roman"/>
          <w:sz w:val="28"/>
          <w:szCs w:val="28"/>
        </w:rPr>
      </w:pPr>
      <w:proofErr w:type="gramStart"/>
      <w:r w:rsidRPr="00866012">
        <w:rPr>
          <w:rFonts w:ascii="Times New Roman" w:hAnsi="Times New Roman" w:cs="Times New Roman"/>
          <w:sz w:val="28"/>
          <w:szCs w:val="28"/>
        </w:rPr>
        <w:t xml:space="preserve">3.3.8.В период проведения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 3.3.9.Иностранные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 </w:t>
      </w:r>
      <w:proofErr w:type="gramEnd"/>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3.3.10.Обучающиеся, получающие образование в семейной форме и в форме самообразования проходят промежуточную аттестацию в соответствии с порядком и формами, определенными нормативными документами Министерства образования и науки Российской Федерации.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Для </w:t>
      </w:r>
      <w:proofErr w:type="gramStart"/>
      <w:r w:rsidRPr="00866012">
        <w:rPr>
          <w:rFonts w:ascii="Times New Roman" w:hAnsi="Times New Roman" w:cs="Times New Roman"/>
          <w:sz w:val="28"/>
          <w:szCs w:val="28"/>
        </w:rPr>
        <w:t>обучающихся</w:t>
      </w:r>
      <w:proofErr w:type="gramEnd"/>
      <w:r w:rsidRPr="00866012">
        <w:rPr>
          <w:rFonts w:ascii="Times New Roman" w:hAnsi="Times New Roman" w:cs="Times New Roman"/>
          <w:sz w:val="28"/>
          <w:szCs w:val="28"/>
        </w:rPr>
        <w:t xml:space="preserve"> по индивидуальному учебному плану сроки и порядок проведения промежуточной аттестации определяется индивидуальным учебным планом.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3.3.11.Итоги промежуточной аттестации обсуждаются на заседаниях школьных методических объединений учителе</w:t>
      </w:r>
      <w:proofErr w:type="gramStart"/>
      <w:r w:rsidRPr="00866012">
        <w:rPr>
          <w:rFonts w:ascii="Times New Roman" w:hAnsi="Times New Roman" w:cs="Times New Roman"/>
          <w:sz w:val="28"/>
          <w:szCs w:val="28"/>
        </w:rPr>
        <w:t>й-</w:t>
      </w:r>
      <w:proofErr w:type="gramEnd"/>
      <w:r w:rsidRPr="00866012">
        <w:rPr>
          <w:rFonts w:ascii="Times New Roman" w:hAnsi="Times New Roman" w:cs="Times New Roman"/>
          <w:sz w:val="28"/>
          <w:szCs w:val="28"/>
        </w:rPr>
        <w:t xml:space="preserve"> предметников . </w:t>
      </w:r>
    </w:p>
    <w:p w:rsidR="004C1C83" w:rsidRPr="00A64AAE" w:rsidRDefault="00CB5CAE" w:rsidP="0029727C">
      <w:pPr>
        <w:spacing w:after="0"/>
        <w:jc w:val="both"/>
        <w:rPr>
          <w:rFonts w:ascii="Times New Roman" w:hAnsi="Times New Roman" w:cs="Times New Roman"/>
          <w:b/>
          <w:sz w:val="28"/>
          <w:szCs w:val="28"/>
        </w:rPr>
      </w:pPr>
      <w:r w:rsidRPr="00A64AAE">
        <w:rPr>
          <w:rFonts w:ascii="Times New Roman" w:hAnsi="Times New Roman" w:cs="Times New Roman"/>
          <w:b/>
          <w:sz w:val="28"/>
          <w:szCs w:val="28"/>
        </w:rPr>
        <w:t xml:space="preserve">4. Порядок перевода учащихся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4.1.Обучающиеся, успешно освоившие в полном объеме содержание учебных программ за учебный год, решением педагогического совета общеобразовательного учреждения переводятся в следующий класс. 4.2.Неудовлетворительные результаты промежуточной аттестации по одному учебному предмету образовательной программы или </w:t>
      </w:r>
      <w:proofErr w:type="gramStart"/>
      <w:r w:rsidRPr="00866012">
        <w:rPr>
          <w:rFonts w:ascii="Times New Roman" w:hAnsi="Times New Roman" w:cs="Times New Roman"/>
          <w:sz w:val="28"/>
          <w:szCs w:val="28"/>
        </w:rPr>
        <w:t>не прохождение</w:t>
      </w:r>
      <w:proofErr w:type="gramEnd"/>
      <w:r w:rsidRPr="00866012">
        <w:rPr>
          <w:rFonts w:ascii="Times New Roman" w:hAnsi="Times New Roman" w:cs="Times New Roman"/>
          <w:sz w:val="28"/>
          <w:szCs w:val="28"/>
        </w:rPr>
        <w:t xml:space="preserve"> промежуточной аттестации при отсутствии уважительных причин признаются </w:t>
      </w:r>
      <w:r w:rsidRPr="00866012">
        <w:rPr>
          <w:rFonts w:ascii="Times New Roman" w:hAnsi="Times New Roman" w:cs="Times New Roman"/>
          <w:sz w:val="28"/>
          <w:szCs w:val="28"/>
        </w:rPr>
        <w:lastRenderedPageBreak/>
        <w:t xml:space="preserve">академической задолженностью. </w:t>
      </w:r>
      <w:proofErr w:type="gramStart"/>
      <w:r w:rsidRPr="00866012">
        <w:rPr>
          <w:rFonts w:ascii="Times New Roman" w:hAnsi="Times New Roman" w:cs="Times New Roman"/>
          <w:sz w:val="28"/>
          <w:szCs w:val="28"/>
        </w:rPr>
        <w:t>Обучающиеся</w:t>
      </w:r>
      <w:proofErr w:type="gramEnd"/>
      <w:r w:rsidRPr="00866012">
        <w:rPr>
          <w:rFonts w:ascii="Times New Roman" w:hAnsi="Times New Roman" w:cs="Times New Roman"/>
          <w:sz w:val="28"/>
          <w:szCs w:val="28"/>
        </w:rPr>
        <w:t xml:space="preserve"> обязаны ликвидировать академическую задолженность.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4.3.Обучающиеся,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определяемые общеобразовательным учреждением, в пределах одного года с момента образования академической задолженности. В указанный период не включается время болезни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 xml:space="preserve">, отпуск по беременности и родам. </w:t>
      </w:r>
    </w:p>
    <w:p w:rsidR="004C1C83" w:rsidRDefault="00CB5CAE" w:rsidP="0029727C">
      <w:pPr>
        <w:spacing w:after="0"/>
        <w:jc w:val="both"/>
        <w:rPr>
          <w:rFonts w:ascii="Times New Roman" w:hAnsi="Times New Roman" w:cs="Times New Roman"/>
          <w:sz w:val="28"/>
          <w:szCs w:val="28"/>
        </w:rPr>
      </w:pPr>
      <w:proofErr w:type="gramStart"/>
      <w:r w:rsidRPr="00866012">
        <w:rPr>
          <w:rFonts w:ascii="Times New Roman" w:hAnsi="Times New Roman" w:cs="Times New Roman"/>
          <w:sz w:val="28"/>
          <w:szCs w:val="28"/>
        </w:rPr>
        <w:t>4.4.Обучающиеся общеобразовательного учреждения, не освоившие образовательную программу начального общего, основного общего образования, не допускаются к обучению на следующем уровне. 4.5.Обучающиеся, не прошедшие промежуточной аттестации по уважительным причинам или имеющие академическую задолженность по предметам, переводятся в следующий класс условно.</w:t>
      </w:r>
      <w:proofErr w:type="gramEnd"/>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4.6. Обучающиеся,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w:t>
      </w:r>
      <w:r w:rsidR="004C1C83">
        <w:rPr>
          <w:rFonts w:ascii="Times New Roman" w:hAnsi="Times New Roman" w:cs="Times New Roman"/>
          <w:sz w:val="28"/>
          <w:szCs w:val="28"/>
        </w:rPr>
        <w:t>сихолог</w:t>
      </w:r>
      <w:proofErr w:type="gramStart"/>
      <w:r w:rsidR="004C1C83">
        <w:rPr>
          <w:rFonts w:ascii="Times New Roman" w:hAnsi="Times New Roman" w:cs="Times New Roman"/>
          <w:sz w:val="28"/>
          <w:szCs w:val="28"/>
        </w:rPr>
        <w:t>о-</w:t>
      </w:r>
      <w:proofErr w:type="gramEnd"/>
      <w:r w:rsidR="004C1C83">
        <w:rPr>
          <w:rFonts w:ascii="Times New Roman" w:hAnsi="Times New Roman" w:cs="Times New Roman"/>
          <w:sz w:val="28"/>
          <w:szCs w:val="28"/>
        </w:rPr>
        <w:t xml:space="preserve"> медико-педагогического консилиума </w:t>
      </w:r>
      <w:r w:rsidRPr="00866012">
        <w:rPr>
          <w:rFonts w:ascii="Times New Roman" w:hAnsi="Times New Roman" w:cs="Times New Roman"/>
          <w:sz w:val="28"/>
          <w:szCs w:val="28"/>
        </w:rPr>
        <w:t>, либо на обучение по индивидуальному учебному плану. 4.7.Образовательное учреждение информирует родителей (законных представителей) обучающихся о необходимости принятия решения об организации дальнейшего обучения обучающегося в письменной форме.</w:t>
      </w:r>
    </w:p>
    <w:p w:rsidR="004C1C83" w:rsidRPr="00A64AAE" w:rsidRDefault="00CB5CAE" w:rsidP="0029727C">
      <w:pPr>
        <w:spacing w:after="0"/>
        <w:jc w:val="both"/>
        <w:rPr>
          <w:rFonts w:ascii="Times New Roman" w:hAnsi="Times New Roman" w:cs="Times New Roman"/>
          <w:b/>
          <w:sz w:val="28"/>
          <w:szCs w:val="28"/>
        </w:rPr>
      </w:pPr>
      <w:r w:rsidRPr="00A64AAE">
        <w:rPr>
          <w:rFonts w:ascii="Times New Roman" w:hAnsi="Times New Roman" w:cs="Times New Roman"/>
          <w:b/>
          <w:sz w:val="28"/>
          <w:szCs w:val="28"/>
        </w:rPr>
        <w:t xml:space="preserve"> 5. Организация и сроки проведения ликвидации академической задолженности.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5.1. Не позднее двух недель после проведения промежуточной аттестации родителям (законным представителям) обучающегося вручается письменное сообщение о неудовлетворительных отметках. Ответственность за вручение сообщения возлагается на классного руководителя. Сообщение с подписью родителей (законных представителей) хранится в личном деле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 xml:space="preserve"> (Приложение 1).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5.2. </w:t>
      </w:r>
      <w:proofErr w:type="gramStart"/>
      <w:r w:rsidRPr="00866012">
        <w:rPr>
          <w:rFonts w:ascii="Times New Roman" w:hAnsi="Times New Roman" w:cs="Times New Roman"/>
          <w:sz w:val="28"/>
          <w:szCs w:val="28"/>
        </w:rPr>
        <w:t>Обучающиеся</w:t>
      </w:r>
      <w:proofErr w:type="gramEnd"/>
      <w:r w:rsidRPr="00866012">
        <w:rPr>
          <w:rFonts w:ascii="Times New Roman" w:hAnsi="Times New Roman" w:cs="Times New Roman"/>
          <w:sz w:val="28"/>
          <w:szCs w:val="28"/>
        </w:rPr>
        <w:t xml:space="preserve">, имеющие академическую задолженность, переводятся в следующий класс условно, либо по усмотрению родителей (законных представителей) оставляются на повторное обучении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5.3. Педагогический совет принимает решение об условном переводе в следующий класс учащихся, имеющих академическую задолженность или о повторном обучении. Директор школы на основании решения Педагогического совета издает приказ об условном переводе учащихся в следующий класс или повторном обучении и возложении ответственности на заместителя директора школы по учебно-воспитательной работе за создание условий для ликвидации задолженности в течение года для условно переведенных учащихся.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lastRenderedPageBreak/>
        <w:t xml:space="preserve">5.4. Родителям (законным представителям) обучающегося своевременно доводится решение Педагогического совета о повторном обучении в данном классе или условном переводе обучающегося в следующий класс. Ответственность за вручение письменного сообщения возлагается на классного руководителя. Сообщение с подписью родителей (законных представителей) хранится в личном деле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 (Приложение 2) 5.5. Обучающиеся обязаны ликвидировать академическую задолженность в пределах одного года с момента её образования. Прохождение промежуточной аттестации возможно не более двух раз в сроки, установленные Школой и согласованные с родителями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5.6. Ответственность за ликвидацию академической задолженности обучающихся в отведенные сроки возлагается на их родителей (законных представителей).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5.7. Освоение учащимся основной образовательной программы по курсу, предмету (модулю) по совместному решению родителей (законных представителей) обучающегося, переведенного условно, и Школы может быть организовано: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-с привлечением учителя-предметника учреждения в рамках уроков, индивидуальных, групповых занятий;</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-с привлечением родителями педагога, имеющего право на ведение индивидуальной трудовой деятельности;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-родителями самостоятельно;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-в рамках самоподготовки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5.8. Школа вправе по согласованию с родителями (законными представителями) обучающегося установить график дополнительных занятий и (или) график ликвидации академической задолженности, в том числе в июне текущего года. Контроль за ликвидацией академической задолженности возлагается на заместителя директора по учебно-воспитательной работе</w:t>
      </w:r>
      <w:proofErr w:type="gramStart"/>
      <w:r w:rsidRPr="00866012">
        <w:rPr>
          <w:rFonts w:ascii="Times New Roman" w:hAnsi="Times New Roman" w:cs="Times New Roman"/>
          <w:sz w:val="28"/>
          <w:szCs w:val="28"/>
        </w:rPr>
        <w:t>.(</w:t>
      </w:r>
      <w:proofErr w:type="gramEnd"/>
      <w:r w:rsidRPr="00866012">
        <w:rPr>
          <w:rFonts w:ascii="Times New Roman" w:hAnsi="Times New Roman" w:cs="Times New Roman"/>
          <w:sz w:val="28"/>
          <w:szCs w:val="28"/>
        </w:rPr>
        <w:t xml:space="preserve"> Приложение 3)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5.9. Первое установление ликвидации академической задолженности проводится тем учителем, который выставил годовую неудовлетворительную отметку. Прием первой пересдачи другим учителем может проводиться только по решению директора Школы (заместителя директора по УВР) в случае, если по объективным причинам учитель, оценивавший обучающегося, не может провести промежуточную аттестацию в установленные сроки.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5.10. Повторную промежуточную аттестацию рекомендуется проводить не позднее первого месяца учебного периода, следующего за учебным периодом, в котором образовалась академическая задолженность. Сроки проведения повторной промежуточной аттестации обучающегося по предмету, который не был освоен учащимся на момент завершения предыдущего учебного года, устанавливаются индивидуально, в зависимости от результативности коррекционной работы по ликвидации академической задолженности, утверждаются директором Школы.</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5.11. Повторная промежуточная аттестация проводится комиссией, назначенной директором Школы. В состав комиссии входит не менее 3 -х человек, в том числе председатель (заместитель директора по УВР) и учитель </w:t>
      </w:r>
      <w:proofErr w:type="gramStart"/>
      <w:r w:rsidRPr="00866012">
        <w:rPr>
          <w:rFonts w:ascii="Times New Roman" w:hAnsi="Times New Roman" w:cs="Times New Roman"/>
          <w:sz w:val="28"/>
          <w:szCs w:val="28"/>
        </w:rPr>
        <w:t>-п</w:t>
      </w:r>
      <w:proofErr w:type="gramEnd"/>
      <w:r w:rsidRPr="00866012">
        <w:rPr>
          <w:rFonts w:ascii="Times New Roman" w:hAnsi="Times New Roman" w:cs="Times New Roman"/>
          <w:sz w:val="28"/>
          <w:szCs w:val="28"/>
        </w:rPr>
        <w:t xml:space="preserve">редметник, </w:t>
      </w:r>
      <w:r w:rsidRPr="00866012">
        <w:rPr>
          <w:rFonts w:ascii="Times New Roman" w:hAnsi="Times New Roman" w:cs="Times New Roman"/>
          <w:sz w:val="28"/>
          <w:szCs w:val="28"/>
        </w:rPr>
        <w:lastRenderedPageBreak/>
        <w:t xml:space="preserve">проводивший промежуточную аттестацию. Окончательный результат промежуточной аттестации выставляется по согласованию членов комиссии. При расхождении оценок отметка председателя комиссии является решающей. Отметка выставляется и доводится до сведения обучающегося и родителей (законных представителей) не позже чем через три рабочих дня после проведения промежуточная аттестация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5.12. </w:t>
      </w:r>
      <w:proofErr w:type="gramStart"/>
      <w:r w:rsidRPr="00866012">
        <w:rPr>
          <w:rFonts w:ascii="Times New Roman" w:hAnsi="Times New Roman" w:cs="Times New Roman"/>
          <w:sz w:val="28"/>
          <w:szCs w:val="28"/>
        </w:rPr>
        <w:t>Обучающиеся</w:t>
      </w:r>
      <w:proofErr w:type="gramEnd"/>
      <w:r w:rsidRPr="00866012">
        <w:rPr>
          <w:rFonts w:ascii="Times New Roman" w:hAnsi="Times New Roman" w:cs="Times New Roman"/>
          <w:sz w:val="28"/>
          <w:szCs w:val="28"/>
        </w:rPr>
        <w:t xml:space="preserve">, условно переведенные в следующий класс переводятся на обучение по индивидуальному учебному плану. В соответствии с образовательными потребностями данной категории обучающихся в индивидуальный учебный план включаются только те учебные предметы, по которым обучающийся имеет неудовлетворительные годовые отметки и (или) </w:t>
      </w:r>
      <w:proofErr w:type="spellStart"/>
      <w:r w:rsidRPr="00866012">
        <w:rPr>
          <w:rFonts w:ascii="Times New Roman" w:hAnsi="Times New Roman" w:cs="Times New Roman"/>
          <w:sz w:val="28"/>
          <w:szCs w:val="28"/>
        </w:rPr>
        <w:t>неаттестацию</w:t>
      </w:r>
      <w:proofErr w:type="spellEnd"/>
      <w:r w:rsidRPr="00866012">
        <w:rPr>
          <w:rFonts w:ascii="Times New Roman" w:hAnsi="Times New Roman" w:cs="Times New Roman"/>
          <w:sz w:val="28"/>
          <w:szCs w:val="28"/>
        </w:rPr>
        <w:t>, устанавливается количество дополнительных индивидуальных и (или) групповых занятий и график промежуточной аттестации, изменяются сроки освоения программы по указанным учебным предметам. Школа разрабатывает и утверждает индивидуальный учебный план в установленном порядке, а также информирует о его содержании родителей (законных представителей) обучающихся.</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5.13. Форму ликвидации академической задолженности определяет учитель с учетом уровня подготовки обучающегося, его индивидуальных особенностей, содержания учебного материала и используемых им образовательных технологий. Избранная форма ликвидации академической задолженности, график консультаций обучающегося в течени</w:t>
      </w:r>
      <w:proofErr w:type="gramStart"/>
      <w:r w:rsidRPr="00866012">
        <w:rPr>
          <w:rFonts w:ascii="Times New Roman" w:hAnsi="Times New Roman" w:cs="Times New Roman"/>
          <w:sz w:val="28"/>
          <w:szCs w:val="28"/>
        </w:rPr>
        <w:t>и</w:t>
      </w:r>
      <w:proofErr w:type="gramEnd"/>
      <w:r w:rsidRPr="00866012">
        <w:rPr>
          <w:rFonts w:ascii="Times New Roman" w:hAnsi="Times New Roman" w:cs="Times New Roman"/>
          <w:sz w:val="28"/>
          <w:szCs w:val="28"/>
        </w:rPr>
        <w:t xml:space="preserve"> отведенных сроков сообщается учителем администрации школы в течении трех дней с момента решения Педагогического совета об условном переводе обучающегося.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5.14. Организация работы с учащимися, условно переведенными в следующий класс, является объектом контроля администрации. </w:t>
      </w:r>
    </w:p>
    <w:p w:rsidR="004C1C83" w:rsidRPr="00A64AAE" w:rsidRDefault="00CB5CAE" w:rsidP="0029727C">
      <w:pPr>
        <w:spacing w:after="0"/>
        <w:jc w:val="both"/>
        <w:rPr>
          <w:rFonts w:ascii="Times New Roman" w:hAnsi="Times New Roman" w:cs="Times New Roman"/>
          <w:b/>
          <w:sz w:val="28"/>
          <w:szCs w:val="28"/>
        </w:rPr>
      </w:pPr>
      <w:r w:rsidRPr="00A64AAE">
        <w:rPr>
          <w:rFonts w:ascii="Times New Roman" w:hAnsi="Times New Roman" w:cs="Times New Roman"/>
          <w:b/>
          <w:sz w:val="28"/>
          <w:szCs w:val="28"/>
        </w:rPr>
        <w:t>6. Порядок перевода обучающегося в следующий класс после ликвидации академической задолженности.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6.1. После ликвидации академической задолженности составляется протокол о ликвидации академической задолженности в двух экземплярах, один из которых хранится у заместителя директора по учебно-воспитательной работе, а второй в личном деле обучающегося. Педагогический совет принимает решение о пёреводе учащихся в следующий класс. Директор школы на основании решения Педагогического совета издает приказ о переводе учащихся в следующий класс.</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6.2. Учитель в журнале на странице соответствующего предмета выставляет после неудовлетворительной годовой отметки в два столбика оценку за промежуточную аттестацию и итоговую отметку.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6.3. Классный руководитель фиксирует решение Педагогического совета в итоговой ведомости классного журнала «переведен в ... класс, протокол педсовета </w:t>
      </w:r>
      <w:proofErr w:type="gramStart"/>
      <w:r w:rsidRPr="00866012">
        <w:rPr>
          <w:rFonts w:ascii="Times New Roman" w:hAnsi="Times New Roman" w:cs="Times New Roman"/>
          <w:sz w:val="28"/>
          <w:szCs w:val="28"/>
        </w:rPr>
        <w:t>от</w:t>
      </w:r>
      <w:proofErr w:type="gramEnd"/>
      <w:r w:rsidRPr="00866012">
        <w:rPr>
          <w:rFonts w:ascii="Times New Roman" w:hAnsi="Times New Roman" w:cs="Times New Roman"/>
          <w:sz w:val="28"/>
          <w:szCs w:val="28"/>
        </w:rPr>
        <w:t xml:space="preserve">... N°...», выставляет итоговую отметку в личное дело обучающегося; знакомит </w:t>
      </w:r>
      <w:r w:rsidRPr="00866012">
        <w:rPr>
          <w:rFonts w:ascii="Times New Roman" w:hAnsi="Times New Roman" w:cs="Times New Roman"/>
          <w:sz w:val="28"/>
          <w:szCs w:val="28"/>
        </w:rPr>
        <w:lastRenderedPageBreak/>
        <w:t>родителей (законных представителей) с решением Педагогического совета и приказом директора о переводе обучающегося в следующий класс</w:t>
      </w:r>
      <w:r w:rsidR="004C1C83">
        <w:rPr>
          <w:rFonts w:ascii="Times New Roman" w:hAnsi="Times New Roman" w:cs="Times New Roman"/>
          <w:sz w:val="28"/>
          <w:szCs w:val="28"/>
        </w:rPr>
        <w:t>.</w:t>
      </w:r>
    </w:p>
    <w:p w:rsidR="004C1C83" w:rsidRPr="00A64AAE" w:rsidRDefault="00CB5CAE" w:rsidP="0029727C">
      <w:pPr>
        <w:spacing w:after="0"/>
        <w:jc w:val="both"/>
        <w:rPr>
          <w:rFonts w:ascii="Times New Roman" w:hAnsi="Times New Roman" w:cs="Times New Roman"/>
          <w:b/>
          <w:sz w:val="28"/>
          <w:szCs w:val="28"/>
        </w:rPr>
      </w:pPr>
      <w:r w:rsidRPr="00A64AAE">
        <w:rPr>
          <w:rFonts w:ascii="Times New Roman" w:hAnsi="Times New Roman" w:cs="Times New Roman"/>
          <w:b/>
          <w:sz w:val="28"/>
          <w:szCs w:val="28"/>
        </w:rPr>
        <w:t xml:space="preserve"> 7.Права и обязанности участников процесса аттестации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7.1.Участниками процесса аттестации являются: обучающиеся, родители обучающихся (лица их заменяющие), учителя-предметники</w:t>
      </w:r>
      <w:proofErr w:type="gramStart"/>
      <w:r w:rsidRPr="00866012">
        <w:rPr>
          <w:rFonts w:ascii="Times New Roman" w:hAnsi="Times New Roman" w:cs="Times New Roman"/>
          <w:sz w:val="28"/>
          <w:szCs w:val="28"/>
        </w:rPr>
        <w:t xml:space="preserve"> ,</w:t>
      </w:r>
      <w:proofErr w:type="gramEnd"/>
      <w:r w:rsidRPr="00866012">
        <w:rPr>
          <w:rFonts w:ascii="Times New Roman" w:hAnsi="Times New Roman" w:cs="Times New Roman"/>
          <w:sz w:val="28"/>
          <w:szCs w:val="28"/>
        </w:rPr>
        <w:t xml:space="preserve">общеобразовательное учреждение. </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7.2.Права </w:t>
      </w:r>
      <w:proofErr w:type="gramStart"/>
      <w:r w:rsidRPr="00866012">
        <w:rPr>
          <w:rFonts w:ascii="Times New Roman" w:hAnsi="Times New Roman" w:cs="Times New Roman"/>
          <w:sz w:val="28"/>
          <w:szCs w:val="28"/>
        </w:rPr>
        <w:t>обучающихся</w:t>
      </w:r>
      <w:proofErr w:type="gramEnd"/>
      <w:r w:rsidRPr="00866012">
        <w:rPr>
          <w:rFonts w:ascii="Times New Roman" w:hAnsi="Times New Roman" w:cs="Times New Roman"/>
          <w:sz w:val="28"/>
          <w:szCs w:val="28"/>
        </w:rPr>
        <w:t xml:space="preserve"> представляют его родители (законные представители).</w:t>
      </w:r>
    </w:p>
    <w:p w:rsidR="004C1C83"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7.2.1.</w:t>
      </w:r>
      <w:proofErr w:type="gramStart"/>
      <w:r w:rsidRPr="00866012">
        <w:rPr>
          <w:rFonts w:ascii="Times New Roman" w:hAnsi="Times New Roman" w:cs="Times New Roman"/>
          <w:sz w:val="28"/>
          <w:szCs w:val="28"/>
        </w:rPr>
        <w:t>Обучающийся</w:t>
      </w:r>
      <w:proofErr w:type="gramEnd"/>
      <w:r w:rsidRPr="00866012">
        <w:rPr>
          <w:rFonts w:ascii="Times New Roman" w:hAnsi="Times New Roman" w:cs="Times New Roman"/>
          <w:sz w:val="28"/>
          <w:szCs w:val="28"/>
        </w:rPr>
        <w:t xml:space="preserve"> имеет право: </w:t>
      </w:r>
    </w:p>
    <w:p w:rsidR="004C1C83" w:rsidRDefault="004C1C83" w:rsidP="00297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5CAE" w:rsidRPr="00866012">
        <w:rPr>
          <w:rFonts w:ascii="Times New Roman" w:hAnsi="Times New Roman" w:cs="Times New Roman"/>
          <w:sz w:val="28"/>
          <w:szCs w:val="28"/>
        </w:rPr>
        <w:t xml:space="preserve">на информацию о перечне предметов, выносимых на промежуточную аттестацию; </w:t>
      </w:r>
    </w:p>
    <w:p w:rsidR="00A64AAE" w:rsidRDefault="004C1C83"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на ознакомление с вопросами, включенными в экзаменационные билеты, темами рефератов и творческих работ, темами, подлежащими контролю;</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на информацию о сроках аттестации;</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A64AAE">
        <w:rPr>
          <w:rFonts w:ascii="Times New Roman" w:hAnsi="Times New Roman" w:cs="Times New Roman"/>
          <w:sz w:val="28"/>
          <w:szCs w:val="28"/>
        </w:rPr>
        <w:t>-</w:t>
      </w:r>
      <w:r w:rsidRPr="00866012">
        <w:rPr>
          <w:rFonts w:ascii="Times New Roman" w:hAnsi="Times New Roman" w:cs="Times New Roman"/>
          <w:sz w:val="28"/>
          <w:szCs w:val="28"/>
        </w:rPr>
        <w:t>на консультации учителя-предметника по вопросам, выносимым на контроль;</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в случае болезни на изменение формы промежуточной аттестации, ее отсрочку</w:t>
      </w:r>
      <w:proofErr w:type="gramStart"/>
      <w:r w:rsidR="00CB5CAE" w:rsidRPr="00866012">
        <w:rPr>
          <w:rFonts w:ascii="Times New Roman" w:hAnsi="Times New Roman" w:cs="Times New Roman"/>
          <w:sz w:val="28"/>
          <w:szCs w:val="28"/>
        </w:rPr>
        <w:t xml:space="preserve"> ;</w:t>
      </w:r>
      <w:proofErr w:type="gramEnd"/>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на независимую и объективную оценку его уровня знаний; на обращение в трехдневный срок с апелляцией в конфликтную комиссию, создаваемую в общеобразовательном учреждении, в случае несогласия с отметкой, полученной во время аттестации.</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7.2.2.Обучающийся обязан: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проходить аттестацию в установленные сроки;</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в процессе аттестации выполнять обоснованные требования учителей и руководства общеобразовательного учреждения;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соблюдать правила, предусмотренные нормативными документами, определяющими порядок аттестации.</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7.3.Родители (законные представители)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 xml:space="preserve"> имеют право:</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на информацию о формах, сроках и перечне предметов, выносимых на промежуточную аттестацию;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знакомиться с нормативными документами, определяющими порядок и критерии оценивания;</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знакомится с результатами текущего контроля и промежуточной аттестации их детей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обжаловать результаты аттестации их ребенка в случае нарушения общеобразовательным учреждением процедуры аттестации или неудовлетворенности результатами аттестации. </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7.4.Родители (законные представители) </w:t>
      </w:r>
      <w:proofErr w:type="gramStart"/>
      <w:r w:rsidRPr="00866012">
        <w:rPr>
          <w:rFonts w:ascii="Times New Roman" w:hAnsi="Times New Roman" w:cs="Times New Roman"/>
          <w:sz w:val="28"/>
          <w:szCs w:val="28"/>
        </w:rPr>
        <w:t>обучающегося</w:t>
      </w:r>
      <w:proofErr w:type="gramEnd"/>
      <w:r w:rsidRPr="00866012">
        <w:rPr>
          <w:rFonts w:ascii="Times New Roman" w:hAnsi="Times New Roman" w:cs="Times New Roman"/>
          <w:sz w:val="28"/>
          <w:szCs w:val="28"/>
        </w:rPr>
        <w:t xml:space="preserve"> обязаны:</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вести контроль текущей успеваемости своего ребенка, результатов его промежуточной аттестации;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CB5CAE" w:rsidRPr="00866012">
        <w:rPr>
          <w:rFonts w:ascii="Times New Roman" w:hAnsi="Times New Roman" w:cs="Times New Roman"/>
          <w:sz w:val="28"/>
          <w:szCs w:val="28"/>
        </w:rPr>
        <w:t xml:space="preserve">оказывать содействие своему ребенку </w:t>
      </w:r>
      <w:proofErr w:type="gramStart"/>
      <w:r w:rsidR="00CB5CAE" w:rsidRPr="00866012">
        <w:rPr>
          <w:rFonts w:ascii="Times New Roman" w:hAnsi="Times New Roman" w:cs="Times New Roman"/>
          <w:sz w:val="28"/>
          <w:szCs w:val="28"/>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sidR="00CB5CAE" w:rsidRPr="00866012">
        <w:rPr>
          <w:rFonts w:ascii="Times New Roman" w:hAnsi="Times New Roman" w:cs="Times New Roman"/>
          <w:sz w:val="28"/>
          <w:szCs w:val="28"/>
        </w:rPr>
        <w:t xml:space="preserve"> условно;</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корректно и вежливо относиться к педагогам, участвующим в аттестации их ребенка. </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7.5.Учитель, осуществляющий промежуточную аттестацию, имеет право: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5CAE" w:rsidRPr="00866012">
        <w:rPr>
          <w:rFonts w:ascii="Times New Roman" w:hAnsi="Times New Roman" w:cs="Times New Roman"/>
          <w:sz w:val="28"/>
          <w:szCs w:val="28"/>
        </w:rPr>
        <w:t xml:space="preserve">принимать участие в разработке материала для промежуточной аттестации </w:t>
      </w:r>
      <w:proofErr w:type="gramStart"/>
      <w:r w:rsidR="00CB5CAE" w:rsidRPr="00866012">
        <w:rPr>
          <w:rFonts w:ascii="Times New Roman" w:hAnsi="Times New Roman" w:cs="Times New Roman"/>
          <w:sz w:val="28"/>
          <w:szCs w:val="28"/>
        </w:rPr>
        <w:t>обучающихся</w:t>
      </w:r>
      <w:proofErr w:type="gramEnd"/>
      <w:r w:rsidR="00CB5CAE" w:rsidRPr="00866012">
        <w:rPr>
          <w:rFonts w:ascii="Times New Roman" w:hAnsi="Times New Roman" w:cs="Times New Roman"/>
          <w:sz w:val="28"/>
          <w:szCs w:val="28"/>
        </w:rPr>
        <w:t>;</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 осуществлять текущий контроль успеваемости, проводить аттестацию и оценивать качество усвоения </w:t>
      </w:r>
      <w:proofErr w:type="gramStart"/>
      <w:r w:rsidR="00CB5CAE" w:rsidRPr="00866012">
        <w:rPr>
          <w:rFonts w:ascii="Times New Roman" w:hAnsi="Times New Roman" w:cs="Times New Roman"/>
          <w:sz w:val="28"/>
          <w:szCs w:val="28"/>
        </w:rPr>
        <w:t>обучающимися</w:t>
      </w:r>
      <w:proofErr w:type="gramEnd"/>
      <w:r w:rsidR="00CB5CAE" w:rsidRPr="00866012">
        <w:rPr>
          <w:rFonts w:ascii="Times New Roman" w:hAnsi="Times New Roman" w:cs="Times New Roman"/>
          <w:sz w:val="28"/>
          <w:szCs w:val="28"/>
        </w:rPr>
        <w:t xml:space="preserve"> содержания учебных программ, соответствие уровня подготовки обучающихся требованиям федеральных государственных образовательных стандартов соответствующих уровней образования, государственного стандарта образования;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давать педагогические рекомендации обучающимся и их родителям (законным представителям) по освоению предмета.</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7.6.Учитель, осуществляющий текущий контроль успеваемости и промежуточную аттестацию, не имеет права: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использовать, при составлении заданий, учебный материал предмета, не предусмотренный учебной программой; </w:t>
      </w:r>
    </w:p>
    <w:p w:rsidR="00A64AAE" w:rsidRDefault="00A64AAE" w:rsidP="0029727C">
      <w:pPr>
        <w:spacing w:after="0"/>
        <w:jc w:val="both"/>
        <w:rPr>
          <w:rFonts w:ascii="Times New Roman" w:hAnsi="Times New Roman" w:cs="Times New Roman"/>
          <w:sz w:val="28"/>
          <w:szCs w:val="28"/>
        </w:rPr>
      </w:pPr>
      <w:r>
        <w:rPr>
          <w:rFonts w:ascii="Times New Roman" w:hAnsi="Times New Roman" w:cs="Times New Roman"/>
          <w:sz w:val="28"/>
          <w:szCs w:val="28"/>
        </w:rPr>
        <w:t>-</w:t>
      </w:r>
      <w:r w:rsidR="00CB5CAE" w:rsidRPr="00866012">
        <w:rPr>
          <w:rFonts w:ascii="Times New Roman" w:hAnsi="Times New Roman" w:cs="Times New Roman"/>
          <w:sz w:val="28"/>
          <w:szCs w:val="28"/>
        </w:rPr>
        <w:t xml:space="preserve">оказывать психологическое давление на </w:t>
      </w:r>
      <w:proofErr w:type="gramStart"/>
      <w:r w:rsidR="00CB5CAE" w:rsidRPr="00866012">
        <w:rPr>
          <w:rFonts w:ascii="Times New Roman" w:hAnsi="Times New Roman" w:cs="Times New Roman"/>
          <w:sz w:val="28"/>
          <w:szCs w:val="28"/>
        </w:rPr>
        <w:t>обучающихся</w:t>
      </w:r>
      <w:proofErr w:type="gramEnd"/>
      <w:r w:rsidR="00CB5CAE" w:rsidRPr="00866012">
        <w:rPr>
          <w:rFonts w:ascii="Times New Roman" w:hAnsi="Times New Roman" w:cs="Times New Roman"/>
          <w:sz w:val="28"/>
          <w:szCs w:val="28"/>
        </w:rPr>
        <w:t xml:space="preserve">, проявлять недоброжелательное, некорректное отношение к ним. </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7.7.Учитель, осуществляющий промежуточную аттестацию, обязан:</w:t>
      </w:r>
    </w:p>
    <w:p w:rsidR="00A64AAE"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r w:rsidR="00A64AAE">
        <w:rPr>
          <w:rFonts w:ascii="Times New Roman" w:hAnsi="Times New Roman" w:cs="Times New Roman"/>
          <w:sz w:val="28"/>
          <w:szCs w:val="28"/>
        </w:rPr>
        <w:t>-</w:t>
      </w:r>
      <w:r w:rsidRPr="00866012">
        <w:rPr>
          <w:rFonts w:ascii="Times New Roman" w:hAnsi="Times New Roman" w:cs="Times New Roman"/>
          <w:sz w:val="28"/>
          <w:szCs w:val="28"/>
        </w:rPr>
        <w:t>доводить до сведения обучающихся, их родителей (законных представителей) результаты текущего контроля успеваемости, промежуточной аттестации.</w:t>
      </w:r>
    </w:p>
    <w:p w:rsidR="00B55F89" w:rsidRPr="00866012" w:rsidRDefault="00CB5CAE" w:rsidP="0029727C">
      <w:pPr>
        <w:spacing w:after="0"/>
        <w:jc w:val="both"/>
        <w:rPr>
          <w:rFonts w:ascii="Times New Roman" w:hAnsi="Times New Roman" w:cs="Times New Roman"/>
          <w:sz w:val="28"/>
          <w:szCs w:val="28"/>
        </w:rPr>
      </w:pPr>
      <w:r w:rsidRPr="00866012">
        <w:rPr>
          <w:rFonts w:ascii="Times New Roman" w:hAnsi="Times New Roman" w:cs="Times New Roman"/>
          <w:sz w:val="28"/>
          <w:szCs w:val="28"/>
        </w:rPr>
        <w:t xml:space="preserve"> </w:t>
      </w:r>
      <w:proofErr w:type="gramStart"/>
      <w:r w:rsidRPr="00866012">
        <w:rPr>
          <w:rFonts w:ascii="Times New Roman" w:hAnsi="Times New Roman" w:cs="Times New Roman"/>
          <w:sz w:val="28"/>
          <w:szCs w:val="28"/>
        </w:rPr>
        <w:t>7.8.В целях создания условий, отвечающих физиологическим особенностям обучающихся, не допускается: проведение более одного контрольного мероприятия в день на уровне начального общего образования; проведение аттестационных работ в первый день после праздников; проведение более двух контрольных мероприятий в день, независимо от выбранной формы на уровнях основного общего образования и среднего общего образования</w:t>
      </w:r>
      <w:proofErr w:type="gramEnd"/>
    </w:p>
    <w:sectPr w:rsidR="00B55F89" w:rsidRPr="00866012" w:rsidSect="00A20B9E">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AE"/>
    <w:rsid w:val="00064CF4"/>
    <w:rsid w:val="0011034B"/>
    <w:rsid w:val="0029727C"/>
    <w:rsid w:val="003463C5"/>
    <w:rsid w:val="003B0F65"/>
    <w:rsid w:val="00425869"/>
    <w:rsid w:val="004C1C83"/>
    <w:rsid w:val="00565B8E"/>
    <w:rsid w:val="0062248C"/>
    <w:rsid w:val="007C3726"/>
    <w:rsid w:val="00866012"/>
    <w:rsid w:val="008C7955"/>
    <w:rsid w:val="009433A6"/>
    <w:rsid w:val="009D79C1"/>
    <w:rsid w:val="00A20B9E"/>
    <w:rsid w:val="00A37BED"/>
    <w:rsid w:val="00A64AAE"/>
    <w:rsid w:val="00B55F89"/>
    <w:rsid w:val="00C55596"/>
    <w:rsid w:val="00CB5CAE"/>
    <w:rsid w:val="00D07B47"/>
    <w:rsid w:val="00ED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BODY-txt">
    <w:name w:val="07BODY-txt"/>
    <w:basedOn w:val="a"/>
    <w:uiPriority w:val="99"/>
    <w:rsid w:val="00A64AAE"/>
    <w:pPr>
      <w:autoSpaceDE w:val="0"/>
      <w:autoSpaceDN w:val="0"/>
      <w:adjustRightInd w:val="0"/>
      <w:spacing w:after="0" w:line="288" w:lineRule="auto"/>
      <w:ind w:left="567" w:right="567" w:firstLine="283"/>
      <w:jc w:val="both"/>
      <w:textAlignment w:val="center"/>
    </w:pPr>
    <w:rPr>
      <w:rFonts w:ascii="TextBookC" w:eastAsia="Calibri" w:hAnsi="TextBookC" w:cs="TextBookC"/>
      <w:color w:val="000000"/>
      <w:sz w:val="18"/>
      <w:szCs w:val="18"/>
    </w:rPr>
  </w:style>
  <w:style w:type="paragraph" w:customStyle="1" w:styleId="07BODY-txt-cuan">
    <w:name w:val="07BODY-txt-cuan"/>
    <w:basedOn w:val="07BODY-txt"/>
    <w:uiPriority w:val="99"/>
    <w:rsid w:val="00A64AAE"/>
    <w:pPr>
      <w:suppressAutoHyphens/>
      <w:ind w:firstLine="0"/>
      <w:jc w:val="center"/>
    </w:pPr>
    <w:rPr>
      <w:rFonts w:ascii="CenturySchlbkCyr" w:hAnsi="CenturySchlbkCyr" w:cs="CenturySchlbkCyr"/>
      <w:i/>
      <w:iCs/>
      <w:color w:val="00ADEF"/>
      <w:sz w:val="20"/>
      <w:szCs w:val="20"/>
    </w:rPr>
  </w:style>
  <w:style w:type="paragraph" w:customStyle="1" w:styleId="01HEADER3">
    <w:name w:val="01HEADER3"/>
    <w:basedOn w:val="a"/>
    <w:uiPriority w:val="99"/>
    <w:rsid w:val="00A64AAE"/>
    <w:pPr>
      <w:autoSpaceDE w:val="0"/>
      <w:autoSpaceDN w:val="0"/>
      <w:adjustRightInd w:val="0"/>
      <w:spacing w:after="0" w:line="288" w:lineRule="auto"/>
      <w:ind w:left="567" w:right="567"/>
      <w:jc w:val="both"/>
      <w:textAlignment w:val="center"/>
    </w:pPr>
    <w:rPr>
      <w:rFonts w:ascii="TextBookC" w:eastAsia="Calibri" w:hAnsi="TextBookC" w:cs="TextBookC"/>
      <w:b/>
      <w:bCs/>
      <w:color w:val="000000"/>
      <w:sz w:val="18"/>
      <w:szCs w:val="18"/>
    </w:rPr>
  </w:style>
  <w:style w:type="character" w:customStyle="1" w:styleId="propis">
    <w:name w:val="propis"/>
    <w:uiPriority w:val="99"/>
    <w:rsid w:val="00A64AAE"/>
    <w:rPr>
      <w:rFonts w:ascii="CenturySchlbkCyr" w:hAnsi="CenturySchlbkCyr" w:cs="CenturySchlbkCyr"/>
      <w:i/>
      <w:iCs/>
      <w:color w:val="00ADEF"/>
      <w:sz w:val="20"/>
      <w:szCs w:val="20"/>
      <w:u w:val="none"/>
    </w:rPr>
  </w:style>
  <w:style w:type="paragraph" w:customStyle="1" w:styleId="c8">
    <w:name w:val="c8"/>
    <w:basedOn w:val="a"/>
    <w:rsid w:val="00A20B9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A2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BODY-txt">
    <w:name w:val="07BODY-txt"/>
    <w:basedOn w:val="a"/>
    <w:uiPriority w:val="99"/>
    <w:rsid w:val="00A64AAE"/>
    <w:pPr>
      <w:autoSpaceDE w:val="0"/>
      <w:autoSpaceDN w:val="0"/>
      <w:adjustRightInd w:val="0"/>
      <w:spacing w:after="0" w:line="288" w:lineRule="auto"/>
      <w:ind w:left="567" w:right="567" w:firstLine="283"/>
      <w:jc w:val="both"/>
      <w:textAlignment w:val="center"/>
    </w:pPr>
    <w:rPr>
      <w:rFonts w:ascii="TextBookC" w:eastAsia="Calibri" w:hAnsi="TextBookC" w:cs="TextBookC"/>
      <w:color w:val="000000"/>
      <w:sz w:val="18"/>
      <w:szCs w:val="18"/>
    </w:rPr>
  </w:style>
  <w:style w:type="paragraph" w:customStyle="1" w:styleId="07BODY-txt-cuan">
    <w:name w:val="07BODY-txt-cuan"/>
    <w:basedOn w:val="07BODY-txt"/>
    <w:uiPriority w:val="99"/>
    <w:rsid w:val="00A64AAE"/>
    <w:pPr>
      <w:suppressAutoHyphens/>
      <w:ind w:firstLine="0"/>
      <w:jc w:val="center"/>
    </w:pPr>
    <w:rPr>
      <w:rFonts w:ascii="CenturySchlbkCyr" w:hAnsi="CenturySchlbkCyr" w:cs="CenturySchlbkCyr"/>
      <w:i/>
      <w:iCs/>
      <w:color w:val="00ADEF"/>
      <w:sz w:val="20"/>
      <w:szCs w:val="20"/>
    </w:rPr>
  </w:style>
  <w:style w:type="paragraph" w:customStyle="1" w:styleId="01HEADER3">
    <w:name w:val="01HEADER3"/>
    <w:basedOn w:val="a"/>
    <w:uiPriority w:val="99"/>
    <w:rsid w:val="00A64AAE"/>
    <w:pPr>
      <w:autoSpaceDE w:val="0"/>
      <w:autoSpaceDN w:val="0"/>
      <w:adjustRightInd w:val="0"/>
      <w:spacing w:after="0" w:line="288" w:lineRule="auto"/>
      <w:ind w:left="567" w:right="567"/>
      <w:jc w:val="both"/>
      <w:textAlignment w:val="center"/>
    </w:pPr>
    <w:rPr>
      <w:rFonts w:ascii="TextBookC" w:eastAsia="Calibri" w:hAnsi="TextBookC" w:cs="TextBookC"/>
      <w:b/>
      <w:bCs/>
      <w:color w:val="000000"/>
      <w:sz w:val="18"/>
      <w:szCs w:val="18"/>
    </w:rPr>
  </w:style>
  <w:style w:type="character" w:customStyle="1" w:styleId="propis">
    <w:name w:val="propis"/>
    <w:uiPriority w:val="99"/>
    <w:rsid w:val="00A64AAE"/>
    <w:rPr>
      <w:rFonts w:ascii="CenturySchlbkCyr" w:hAnsi="CenturySchlbkCyr" w:cs="CenturySchlbkCyr"/>
      <w:i/>
      <w:iCs/>
      <w:color w:val="00ADEF"/>
      <w:sz w:val="20"/>
      <w:szCs w:val="20"/>
      <w:u w:val="none"/>
    </w:rPr>
  </w:style>
  <w:style w:type="paragraph" w:customStyle="1" w:styleId="c8">
    <w:name w:val="c8"/>
    <w:basedOn w:val="a"/>
    <w:rsid w:val="00A20B9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A2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7740">
      <w:bodyDiv w:val="1"/>
      <w:marLeft w:val="0"/>
      <w:marRight w:val="0"/>
      <w:marTop w:val="0"/>
      <w:marBottom w:val="0"/>
      <w:divBdr>
        <w:top w:val="none" w:sz="0" w:space="0" w:color="auto"/>
        <w:left w:val="none" w:sz="0" w:space="0" w:color="auto"/>
        <w:bottom w:val="none" w:sz="0" w:space="0" w:color="auto"/>
        <w:right w:val="none" w:sz="0" w:space="0" w:color="auto"/>
      </w:divBdr>
    </w:div>
    <w:div w:id="21336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372B2-C5AD-4C8E-82BF-F4FF0CC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Секретарь</cp:lastModifiedBy>
  <cp:revision>2</cp:revision>
  <dcterms:created xsi:type="dcterms:W3CDTF">2018-04-06T07:20:00Z</dcterms:created>
  <dcterms:modified xsi:type="dcterms:W3CDTF">2018-04-06T07:20:00Z</dcterms:modified>
</cp:coreProperties>
</file>