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Стартовый контрольный тест по окружающему миру.  4 класс.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Фамилия, имя …………………………………………………………………………………….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 Как называется наука о животных?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ботаника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зоология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астрономия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Назовите животное, которое относится к рыбам.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дельфин                         2) бегемот                      3)карп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3. Какие из указанных животных относятся </w:t>
      </w:r>
      <w:proofErr w:type="gramStart"/>
      <w:r>
        <w:rPr>
          <w:rStyle w:val="c1"/>
          <w:b/>
          <w:bCs/>
          <w:color w:val="000000"/>
        </w:rPr>
        <w:t>к</w:t>
      </w:r>
      <w:proofErr w:type="gramEnd"/>
      <w:r>
        <w:rPr>
          <w:rStyle w:val="c1"/>
          <w:b/>
          <w:bCs/>
          <w:color w:val="000000"/>
        </w:rPr>
        <w:t xml:space="preserve"> растительноядным?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коровы, бегемоты, жирафы                 3) волки, лисы, кабаны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лоси, тюлени, киты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 Какая из цепей питания указана правильно?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сосна – дятел – жук-короед                  3) слизни – капуста – жаба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рожь – мышь – змеи – орлы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5. Кто рождает живых детёнышей и выкармливает их молоком?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звери                  2) птицы              3) рыбы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6. Какое слово пропущено: икринка</w:t>
      </w:r>
      <w:proofErr w:type="gramStart"/>
      <w:r>
        <w:rPr>
          <w:rStyle w:val="c1"/>
          <w:b/>
          <w:bCs/>
          <w:color w:val="000000"/>
        </w:rPr>
        <w:t xml:space="preserve"> - … - </w:t>
      </w:r>
      <w:proofErr w:type="gramEnd"/>
      <w:r>
        <w:rPr>
          <w:rStyle w:val="c1"/>
          <w:b/>
          <w:bCs/>
          <w:color w:val="000000"/>
        </w:rPr>
        <w:t>взрослая рыба?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личинка             3) головастик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малёк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7. Какое слово пропущено: яйцо – личинка</w:t>
      </w:r>
      <w:proofErr w:type="gramStart"/>
      <w:r>
        <w:rPr>
          <w:rStyle w:val="c1"/>
          <w:b/>
          <w:bCs/>
          <w:color w:val="000000"/>
        </w:rPr>
        <w:t xml:space="preserve">  - … - </w:t>
      </w:r>
      <w:proofErr w:type="gramEnd"/>
      <w:r>
        <w:rPr>
          <w:rStyle w:val="c1"/>
          <w:b/>
          <w:bCs/>
          <w:color w:val="000000"/>
        </w:rPr>
        <w:t>бабочка?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куколка              3) икринка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птенец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8. Какие животные занесены в Красную книгу?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тигр, морж, фламинго, орёл-беркут             3)  свинья, овца, утка, индюк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корова, лошадь, гусь, петух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9. Какие живые существа обитают в почве?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муравьи, мухи, тараканы                  3) дождевые черви, кроты, медведки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бабочки, жуки, мыши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10. В какой строчке указаны только тела?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кастрюля, сковорода, чайник, кран, вода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парта, доска, стол, стул, лампа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карандаш, ручка, чернила, пенал, сахар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11. В каких телах промежутки между частицами наибольшие?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в твёрдых телах           3) в газообразных телах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в жидких телах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12. Какие вещества входят в состав воздуха?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водород, медь, цинк                          3) хлор, фтор, йод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кислород, азот, углекислый газ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13. Ты вымыл пол в классе. Почему через некоторое время он стал сухим?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вода с поверхности испарилась            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вода впиталась в поверхность пола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вода осталась на подошвах обуви учеников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14. Как нужно охранять воздух от загрязнения?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остановить все фабрики и заводы, прекратить заготовку древесины, запретить пользоваться автотранспортом, превратить Землю в один огромный заповедник</w:t>
      </w:r>
    </w:p>
    <w:p w:rsidR="000642AC" w:rsidRDefault="000642AC" w:rsidP="000642A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</w:t>
      </w:r>
    </w:p>
    <w:p w:rsidR="00A97760" w:rsidRDefault="00A97760"/>
    <w:sectPr w:rsidR="00A97760" w:rsidSect="00A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2AC"/>
    <w:rsid w:val="000642AC"/>
    <w:rsid w:val="00A67FA4"/>
    <w:rsid w:val="00A9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2AC"/>
  </w:style>
  <w:style w:type="character" w:customStyle="1" w:styleId="c2">
    <w:name w:val="c2"/>
    <w:basedOn w:val="a0"/>
    <w:rsid w:val="0006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Кабинет18</cp:lastModifiedBy>
  <cp:revision>3</cp:revision>
  <dcterms:created xsi:type="dcterms:W3CDTF">2020-03-26T12:44:00Z</dcterms:created>
  <dcterms:modified xsi:type="dcterms:W3CDTF">2020-03-26T12:46:00Z</dcterms:modified>
</cp:coreProperties>
</file>